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78EF20" w14:textId="77777777" w:rsidR="00D30884" w:rsidRDefault="00D30884" w:rsidP="00273525">
      <w:pPr>
        <w:spacing w:after="0"/>
        <w:rPr>
          <w:rFonts w:ascii="Glegoo" w:hAnsi="Glegoo" w:cs="Glegoo"/>
          <w:b/>
          <w:bCs/>
          <w:color w:val="ED7D31" w:themeColor="accent2"/>
          <w:sz w:val="44"/>
          <w:szCs w:val="44"/>
        </w:rPr>
      </w:pPr>
    </w:p>
    <w:p w14:paraId="0D35987F" w14:textId="7A739DC8" w:rsidR="00273525" w:rsidRPr="00273525" w:rsidRDefault="00273525" w:rsidP="00273525">
      <w:pPr>
        <w:spacing w:after="0"/>
        <w:rPr>
          <w:rFonts w:ascii="Glegoo" w:hAnsi="Glegoo" w:cs="Glegoo"/>
          <w:b/>
          <w:bCs/>
          <w:color w:val="ED7D31" w:themeColor="accent2"/>
          <w:sz w:val="44"/>
          <w:szCs w:val="44"/>
        </w:rPr>
      </w:pPr>
      <w:r w:rsidRPr="00273525">
        <w:rPr>
          <w:rFonts w:ascii="Glegoo" w:hAnsi="Glegoo" w:cs="Glegoo"/>
          <w:b/>
          <w:bCs/>
          <w:color w:val="ED7D31" w:themeColor="accent2"/>
          <w:sz w:val="44"/>
          <w:szCs w:val="44"/>
        </w:rPr>
        <w:t xml:space="preserve">Teacher Guide: </w:t>
      </w:r>
    </w:p>
    <w:p w14:paraId="2EFA1E7B" w14:textId="0F7817CC" w:rsidR="008C1806" w:rsidRPr="00273525" w:rsidRDefault="00745DED" w:rsidP="00273525">
      <w:pPr>
        <w:spacing w:after="0"/>
        <w:ind w:firstLine="720"/>
        <w:rPr>
          <w:rFonts w:ascii="Glegoo" w:hAnsi="Glegoo" w:cs="Glegoo"/>
          <w:b/>
          <w:bCs/>
          <w:color w:val="ED7D31" w:themeColor="accent2"/>
          <w:sz w:val="44"/>
          <w:szCs w:val="44"/>
        </w:rPr>
      </w:pPr>
      <w:r w:rsidRPr="00273525">
        <w:rPr>
          <w:rFonts w:ascii="Glegoo" w:hAnsi="Glegoo" w:cs="Glegoo"/>
          <w:b/>
          <w:bCs/>
          <w:color w:val="ED7D31" w:themeColor="accent2"/>
          <w:sz w:val="36"/>
          <w:szCs w:val="36"/>
        </w:rPr>
        <w:t>Pre-event activities</w:t>
      </w:r>
    </w:p>
    <w:p w14:paraId="04B3B476" w14:textId="77777777" w:rsidR="00273525" w:rsidRPr="00273525" w:rsidRDefault="00273525" w:rsidP="008C1806">
      <w:pPr>
        <w:rPr>
          <w:rFonts w:ascii="Glegoo" w:hAnsi="Glegoo" w:cs="Glegoo"/>
          <w:sz w:val="20"/>
          <w:szCs w:val="20"/>
        </w:rPr>
      </w:pPr>
    </w:p>
    <w:p w14:paraId="2F055753" w14:textId="2ABF8E0E" w:rsidR="00273525" w:rsidRPr="00273525" w:rsidRDefault="00273525" w:rsidP="008C1806">
      <w:pPr>
        <w:rPr>
          <w:rFonts w:ascii="Glegoo" w:hAnsi="Glegoo" w:cs="Glegoo"/>
          <w:sz w:val="20"/>
          <w:szCs w:val="20"/>
        </w:rPr>
      </w:pPr>
      <w:r w:rsidRPr="00273525">
        <w:rPr>
          <w:rFonts w:ascii="Glegoo" w:hAnsi="Glegoo" w:cs="Glegoo"/>
          <w:sz w:val="20"/>
          <w:szCs w:val="20"/>
        </w:rPr>
        <w:t xml:space="preserve">The pre-event activities are designed to last approximately 2 lessons. Both are designed to be teacher lead, but the personal discovery session can also be student led if desired. </w:t>
      </w:r>
    </w:p>
    <w:p w14:paraId="79965697" w14:textId="26A0A6B5" w:rsidR="00273525" w:rsidRPr="00273525" w:rsidRDefault="00273525" w:rsidP="008C1806">
      <w:pPr>
        <w:rPr>
          <w:rFonts w:ascii="Glegoo" w:hAnsi="Glegoo" w:cs="Glegoo"/>
          <w:b/>
          <w:bCs/>
          <w:sz w:val="20"/>
          <w:szCs w:val="20"/>
        </w:rPr>
      </w:pPr>
      <w:r w:rsidRPr="00273525">
        <w:rPr>
          <w:rFonts w:ascii="Glegoo" w:hAnsi="Glegoo" w:cs="Glegoo"/>
          <w:sz w:val="20"/>
          <w:szCs w:val="20"/>
        </w:rPr>
        <w:t>The resources focus on understanding the</w:t>
      </w:r>
      <w:r w:rsidRPr="00273525">
        <w:rPr>
          <w:rFonts w:ascii="Glegoo" w:hAnsi="Glegoo" w:cs="Glegoo"/>
          <w:b/>
          <w:bCs/>
          <w:sz w:val="20"/>
          <w:szCs w:val="20"/>
        </w:rPr>
        <w:t xml:space="preserve"> </w:t>
      </w:r>
      <w:r w:rsidRPr="00273525">
        <w:rPr>
          <w:rFonts w:ascii="Glegoo" w:hAnsi="Glegoo" w:cs="Glegoo"/>
          <w:sz w:val="20"/>
          <w:szCs w:val="20"/>
        </w:rPr>
        <w:t xml:space="preserve">local opportunities for careers </w:t>
      </w:r>
      <w:r w:rsidR="00FE58BD" w:rsidRPr="00273525">
        <w:rPr>
          <w:rFonts w:ascii="Glegoo" w:hAnsi="Glegoo" w:cs="Glegoo"/>
          <w:sz w:val="20"/>
          <w:szCs w:val="20"/>
        </w:rPr>
        <w:t>and</w:t>
      </w:r>
      <w:r w:rsidRPr="00273525">
        <w:rPr>
          <w:rFonts w:ascii="Glegoo" w:hAnsi="Glegoo" w:cs="Glegoo"/>
          <w:sz w:val="20"/>
          <w:szCs w:val="20"/>
        </w:rPr>
        <w:t xml:space="preserve"> students’ personal strengths and skills and how this may align with certain jobs. </w:t>
      </w:r>
    </w:p>
    <w:p w14:paraId="0F37888C" w14:textId="78FC53DE" w:rsidR="008C1806" w:rsidRPr="00273525" w:rsidRDefault="00273525" w:rsidP="008C1806">
      <w:pPr>
        <w:rPr>
          <w:rFonts w:ascii="Glegoo" w:eastAsia="Times New Roman" w:hAnsi="Glegoo" w:cs="Glegoo"/>
          <w:sz w:val="20"/>
          <w:szCs w:val="20"/>
          <w:lang w:eastAsia="en-GB"/>
        </w:rPr>
      </w:pPr>
      <w:r w:rsidRPr="00273525">
        <w:rPr>
          <w:rFonts w:ascii="Glegoo" w:eastAsia="Times New Roman" w:hAnsi="Glegoo" w:cs="Glegoo"/>
          <w:sz w:val="20"/>
          <w:szCs w:val="20"/>
          <w:lang w:eastAsia="en-GB"/>
        </w:rPr>
        <w:t>Resource</w:t>
      </w:r>
      <w:r w:rsidR="00FB7F1E" w:rsidRPr="00273525">
        <w:rPr>
          <w:rFonts w:ascii="Glegoo" w:eastAsia="Times New Roman" w:hAnsi="Glegoo" w:cs="Glegoo"/>
          <w:sz w:val="20"/>
          <w:szCs w:val="20"/>
          <w:lang w:eastAsia="en-GB"/>
        </w:rPr>
        <w:t xml:space="preserve"> Aims</w:t>
      </w:r>
    </w:p>
    <w:p w14:paraId="1727E4B8" w14:textId="38925EB7" w:rsidR="00144FB5" w:rsidRPr="00273525" w:rsidRDefault="001A4CD4" w:rsidP="001A4CD4">
      <w:pPr>
        <w:pStyle w:val="ListParagraph"/>
        <w:numPr>
          <w:ilvl w:val="0"/>
          <w:numId w:val="11"/>
        </w:numPr>
        <w:rPr>
          <w:rFonts w:ascii="Glegoo" w:hAnsi="Glegoo" w:cs="Glegoo"/>
        </w:rPr>
      </w:pPr>
      <w:r w:rsidRPr="00273525">
        <w:rPr>
          <w:rFonts w:ascii="Glegoo" w:hAnsi="Glegoo" w:cs="Glegoo"/>
        </w:rPr>
        <w:t xml:space="preserve">Students will go into the event with a clear action plan and understanding </w:t>
      </w:r>
      <w:r w:rsidR="00FE58BD">
        <w:rPr>
          <w:rFonts w:ascii="Glegoo" w:hAnsi="Glegoo" w:cs="Glegoo"/>
        </w:rPr>
        <w:t xml:space="preserve">of local opportunities and development areas. </w:t>
      </w:r>
      <w:r w:rsidRPr="00273525">
        <w:rPr>
          <w:rFonts w:ascii="Glegoo" w:hAnsi="Glegoo" w:cs="Glegoo"/>
        </w:rPr>
        <w:t xml:space="preserve"> </w:t>
      </w:r>
    </w:p>
    <w:p w14:paraId="1E559AC4" w14:textId="385486EC" w:rsidR="001A4CD4" w:rsidRPr="00273525" w:rsidRDefault="001A4CD4" w:rsidP="001A4CD4">
      <w:pPr>
        <w:pStyle w:val="ListParagraph"/>
        <w:numPr>
          <w:ilvl w:val="0"/>
          <w:numId w:val="11"/>
        </w:numPr>
        <w:rPr>
          <w:rFonts w:ascii="Glegoo" w:hAnsi="Glegoo" w:cs="Glegoo"/>
        </w:rPr>
      </w:pPr>
      <w:r w:rsidRPr="00273525">
        <w:rPr>
          <w:rFonts w:ascii="Glegoo" w:hAnsi="Glegoo" w:cs="Glegoo"/>
        </w:rPr>
        <w:t>Understand their own strengths and</w:t>
      </w:r>
      <w:r w:rsidR="00FE58BD">
        <w:rPr>
          <w:rFonts w:ascii="Glegoo" w:hAnsi="Glegoo" w:cs="Glegoo"/>
        </w:rPr>
        <w:t xml:space="preserve"> career </w:t>
      </w:r>
      <w:r w:rsidRPr="00273525">
        <w:rPr>
          <w:rFonts w:ascii="Glegoo" w:hAnsi="Glegoo" w:cs="Glegoo"/>
        </w:rPr>
        <w:t xml:space="preserve">interests </w:t>
      </w:r>
    </w:p>
    <w:p w14:paraId="20E8ACE9" w14:textId="032A64E3" w:rsidR="00FB7F1E" w:rsidRPr="00273525" w:rsidRDefault="001A4CD4" w:rsidP="00FB7F1E">
      <w:pPr>
        <w:pStyle w:val="ListParagraph"/>
        <w:numPr>
          <w:ilvl w:val="0"/>
          <w:numId w:val="11"/>
        </w:numPr>
        <w:rPr>
          <w:rFonts w:ascii="Glegoo" w:hAnsi="Glegoo" w:cs="Glegoo"/>
        </w:rPr>
      </w:pPr>
      <w:r w:rsidRPr="00273525">
        <w:rPr>
          <w:rFonts w:ascii="Glegoo" w:hAnsi="Glegoo" w:cs="Glegoo"/>
        </w:rPr>
        <w:t>Understand the format of the event.</w:t>
      </w:r>
    </w:p>
    <w:p w14:paraId="0C6D080C" w14:textId="5CFC8808" w:rsidR="00273525" w:rsidRPr="00273525" w:rsidRDefault="00273525" w:rsidP="00273525">
      <w:pPr>
        <w:rPr>
          <w:rFonts w:ascii="Glegoo" w:hAnsi="Glegoo" w:cs="Glegoo"/>
        </w:rPr>
      </w:pPr>
    </w:p>
    <w:p w14:paraId="5EFB8A53" w14:textId="69E821DA" w:rsidR="00273525" w:rsidRPr="00273525" w:rsidRDefault="00273525" w:rsidP="00273525">
      <w:pPr>
        <w:rPr>
          <w:rFonts w:ascii="Glegoo" w:hAnsi="Glegoo" w:cs="Glegoo"/>
        </w:rPr>
      </w:pPr>
      <w:r w:rsidRPr="00273525">
        <w:rPr>
          <w:rFonts w:ascii="Glegoo" w:hAnsi="Glegoo" w:cs="Glegoo"/>
        </w:rPr>
        <w:t xml:space="preserve">Below please find a session overview for each of the resources and how they link to the journey log. </w:t>
      </w:r>
    </w:p>
    <w:p w14:paraId="1DC8C89B" w14:textId="3403D798" w:rsidR="00273525" w:rsidRPr="00273525" w:rsidRDefault="00273525" w:rsidP="00273525">
      <w:pPr>
        <w:pStyle w:val="ListParagraph"/>
        <w:numPr>
          <w:ilvl w:val="0"/>
          <w:numId w:val="14"/>
        </w:numPr>
        <w:rPr>
          <w:rFonts w:ascii="Glegoo" w:hAnsi="Glegoo" w:cs="Glegoo"/>
        </w:rPr>
      </w:pPr>
      <w:r w:rsidRPr="00273525">
        <w:rPr>
          <w:rFonts w:ascii="Glegoo" w:hAnsi="Glegoo" w:cs="Glegoo"/>
        </w:rPr>
        <w:t>Session 1: Opportunity Discovery</w:t>
      </w:r>
    </w:p>
    <w:p w14:paraId="4F396813" w14:textId="095FC337" w:rsidR="00273525" w:rsidRPr="00273525" w:rsidRDefault="00273525" w:rsidP="00273525">
      <w:pPr>
        <w:pStyle w:val="ListParagraph"/>
        <w:numPr>
          <w:ilvl w:val="0"/>
          <w:numId w:val="14"/>
        </w:numPr>
        <w:rPr>
          <w:rFonts w:ascii="Glegoo" w:hAnsi="Glegoo" w:cs="Glegoo"/>
        </w:rPr>
      </w:pPr>
      <w:r w:rsidRPr="00273525">
        <w:rPr>
          <w:rFonts w:ascii="Glegoo" w:hAnsi="Glegoo" w:cs="Glegoo"/>
        </w:rPr>
        <w:t xml:space="preserve">Session 2: Personal Discovery </w:t>
      </w:r>
    </w:p>
    <w:p w14:paraId="7E441241" w14:textId="147D51A2" w:rsidR="00273525" w:rsidRPr="00273525" w:rsidRDefault="00273525" w:rsidP="00273525">
      <w:pPr>
        <w:rPr>
          <w:rFonts w:ascii="Glegoo" w:hAnsi="Glegoo" w:cs="Glegoo"/>
          <w:sz w:val="24"/>
          <w:szCs w:val="24"/>
        </w:rPr>
      </w:pPr>
    </w:p>
    <w:p w14:paraId="26B17DCF" w14:textId="02342C65" w:rsidR="00273525" w:rsidRPr="00273525" w:rsidRDefault="00273525" w:rsidP="00273525">
      <w:pPr>
        <w:rPr>
          <w:rFonts w:ascii="Glegoo" w:hAnsi="Glegoo" w:cs="Glegoo"/>
          <w:sz w:val="24"/>
          <w:szCs w:val="24"/>
        </w:rPr>
      </w:pPr>
    </w:p>
    <w:p w14:paraId="2697C907" w14:textId="2807DD13" w:rsidR="00273525" w:rsidRPr="00273525" w:rsidRDefault="00273525" w:rsidP="00273525">
      <w:pPr>
        <w:rPr>
          <w:rFonts w:ascii="Glegoo" w:hAnsi="Glegoo" w:cs="Glegoo"/>
          <w:sz w:val="24"/>
          <w:szCs w:val="24"/>
        </w:rPr>
      </w:pPr>
    </w:p>
    <w:p w14:paraId="30808A38" w14:textId="757C0362" w:rsidR="00273525" w:rsidRDefault="00273525" w:rsidP="00273525">
      <w:pPr>
        <w:rPr>
          <w:rFonts w:ascii="Glegoo" w:hAnsi="Glegoo" w:cs="Glegoo"/>
          <w:sz w:val="24"/>
          <w:szCs w:val="24"/>
        </w:rPr>
      </w:pPr>
    </w:p>
    <w:p w14:paraId="319ACD40" w14:textId="4A0DDD9E" w:rsidR="00054D72" w:rsidRDefault="00054D72" w:rsidP="00273525">
      <w:pPr>
        <w:rPr>
          <w:rFonts w:ascii="Glegoo" w:hAnsi="Glegoo" w:cs="Glegoo"/>
          <w:sz w:val="24"/>
          <w:szCs w:val="24"/>
        </w:rPr>
      </w:pPr>
    </w:p>
    <w:p w14:paraId="10FBC8E6" w14:textId="77777777" w:rsidR="00A06F75" w:rsidRPr="00273525" w:rsidRDefault="00A06F75" w:rsidP="00273525">
      <w:pPr>
        <w:rPr>
          <w:rFonts w:ascii="Glegoo" w:hAnsi="Glegoo" w:cs="Glegoo"/>
          <w:sz w:val="24"/>
          <w:szCs w:val="24"/>
        </w:rPr>
      </w:pPr>
    </w:p>
    <w:p w14:paraId="0ABF31E3" w14:textId="77777777" w:rsidR="00273525" w:rsidRPr="00273525" w:rsidRDefault="00273525" w:rsidP="00273525">
      <w:pPr>
        <w:rPr>
          <w:rFonts w:ascii="Glegoo" w:hAnsi="Glegoo" w:cs="Glegoo"/>
          <w:sz w:val="24"/>
          <w:szCs w:val="24"/>
        </w:rPr>
      </w:pPr>
    </w:p>
    <w:tbl>
      <w:tblPr>
        <w:tblStyle w:val="TableGrid"/>
        <w:tblW w:w="9782" w:type="dxa"/>
        <w:tblInd w:w="-431" w:type="dxa"/>
        <w:tblLayout w:type="fixed"/>
        <w:tblLook w:val="04A0" w:firstRow="1" w:lastRow="0" w:firstColumn="1" w:lastColumn="0" w:noHBand="0" w:noVBand="1"/>
      </w:tblPr>
      <w:tblGrid>
        <w:gridCol w:w="1844"/>
        <w:gridCol w:w="2693"/>
        <w:gridCol w:w="1843"/>
        <w:gridCol w:w="3402"/>
      </w:tblGrid>
      <w:tr w:rsidR="00273525" w:rsidRPr="00273525" w14:paraId="0BEBA046" w14:textId="77777777" w:rsidTr="00D30884">
        <w:trPr>
          <w:trHeight w:val="757"/>
        </w:trPr>
        <w:tc>
          <w:tcPr>
            <w:tcW w:w="1844" w:type="dxa"/>
            <w:shd w:val="clear" w:color="auto" w:fill="F4B083" w:themeFill="accent2" w:themeFillTint="99"/>
            <w:vAlign w:val="center"/>
          </w:tcPr>
          <w:p w14:paraId="4DD1AFBC" w14:textId="77777777" w:rsidR="00273525" w:rsidRPr="00273525" w:rsidRDefault="00273525" w:rsidP="002D3854">
            <w:pPr>
              <w:jc w:val="center"/>
              <w:rPr>
                <w:rFonts w:ascii="Glegoo" w:hAnsi="Glegoo" w:cs="Glegoo"/>
                <w:b/>
                <w:bCs/>
              </w:rPr>
            </w:pPr>
            <w:r w:rsidRPr="00273525">
              <w:rPr>
                <w:rFonts w:ascii="Glegoo" w:hAnsi="Glegoo" w:cs="Glegoo"/>
                <w:b/>
                <w:bCs/>
              </w:rPr>
              <w:lastRenderedPageBreak/>
              <w:t>Session:</w:t>
            </w:r>
          </w:p>
        </w:tc>
        <w:tc>
          <w:tcPr>
            <w:tcW w:w="7938" w:type="dxa"/>
            <w:gridSpan w:val="3"/>
            <w:shd w:val="clear" w:color="auto" w:fill="F4B083" w:themeFill="accent2" w:themeFillTint="99"/>
            <w:vAlign w:val="center"/>
          </w:tcPr>
          <w:p w14:paraId="004FAEA5" w14:textId="4BF496BD" w:rsidR="00273525" w:rsidRPr="00273525" w:rsidRDefault="00273525" w:rsidP="002D3854">
            <w:pPr>
              <w:jc w:val="center"/>
              <w:rPr>
                <w:rFonts w:ascii="Glegoo" w:hAnsi="Glegoo" w:cs="Glegoo"/>
                <w:b/>
                <w:bCs/>
              </w:rPr>
            </w:pPr>
            <w:r w:rsidRPr="00273525">
              <w:rPr>
                <w:rFonts w:ascii="Glegoo" w:hAnsi="Glegoo" w:cs="Glegoo"/>
                <w:b/>
                <w:bCs/>
              </w:rPr>
              <w:t xml:space="preserve">Opportunity Discovery </w:t>
            </w:r>
          </w:p>
        </w:tc>
      </w:tr>
      <w:tr w:rsidR="00054D72" w:rsidRPr="00273525" w14:paraId="38FE2414" w14:textId="77777777" w:rsidTr="00054D72">
        <w:trPr>
          <w:trHeight w:val="757"/>
        </w:trPr>
        <w:tc>
          <w:tcPr>
            <w:tcW w:w="1844" w:type="dxa"/>
            <w:shd w:val="clear" w:color="auto" w:fill="F4B083" w:themeFill="accent2" w:themeFillTint="99"/>
            <w:vAlign w:val="center"/>
          </w:tcPr>
          <w:p w14:paraId="6A5D350E" w14:textId="47793F4A" w:rsidR="00054D72" w:rsidRPr="00273525" w:rsidRDefault="00054D72" w:rsidP="00054D72">
            <w:pPr>
              <w:rPr>
                <w:rFonts w:ascii="Glegoo" w:hAnsi="Glegoo" w:cs="Glegoo"/>
              </w:rPr>
            </w:pPr>
            <w:r w:rsidRPr="00273525">
              <w:rPr>
                <w:rFonts w:ascii="Glegoo" w:hAnsi="Glegoo" w:cs="Glegoo"/>
              </w:rPr>
              <w:t>Age range:</w:t>
            </w:r>
          </w:p>
        </w:tc>
        <w:tc>
          <w:tcPr>
            <w:tcW w:w="2693" w:type="dxa"/>
            <w:shd w:val="clear" w:color="auto" w:fill="FFFFFF" w:themeFill="background1"/>
            <w:vAlign w:val="center"/>
          </w:tcPr>
          <w:p w14:paraId="14C95053" w14:textId="4F313843" w:rsidR="00054D72" w:rsidRPr="00273525" w:rsidRDefault="00054D72" w:rsidP="00054D72">
            <w:pPr>
              <w:jc w:val="center"/>
              <w:rPr>
                <w:rFonts w:ascii="Glegoo" w:hAnsi="Glegoo" w:cs="Glegoo"/>
              </w:rPr>
            </w:pPr>
            <w:r w:rsidRPr="00273525">
              <w:rPr>
                <w:rFonts w:ascii="Glegoo" w:hAnsi="Glegoo" w:cs="Glegoo"/>
              </w:rPr>
              <w:t>KS3 – KS</w:t>
            </w:r>
            <w:r w:rsidR="00FE58BD">
              <w:rPr>
                <w:rFonts w:ascii="Glegoo" w:hAnsi="Glegoo" w:cs="Glegoo"/>
              </w:rPr>
              <w:t>5</w:t>
            </w:r>
          </w:p>
        </w:tc>
        <w:tc>
          <w:tcPr>
            <w:tcW w:w="1843" w:type="dxa"/>
            <w:shd w:val="clear" w:color="auto" w:fill="F4B083" w:themeFill="accent2" w:themeFillTint="99"/>
            <w:vAlign w:val="center"/>
          </w:tcPr>
          <w:p w14:paraId="0A1B4BC2" w14:textId="668FA228" w:rsidR="00054D72" w:rsidRPr="00273525" w:rsidRDefault="00054D72" w:rsidP="00054D72">
            <w:pPr>
              <w:jc w:val="center"/>
              <w:rPr>
                <w:rFonts w:ascii="Glegoo" w:hAnsi="Glegoo" w:cs="Glegoo"/>
              </w:rPr>
            </w:pPr>
            <w:r w:rsidRPr="00273525">
              <w:rPr>
                <w:rFonts w:ascii="Glegoo" w:hAnsi="Glegoo" w:cs="Glegoo"/>
              </w:rPr>
              <w:t>Expected duration:</w:t>
            </w:r>
          </w:p>
        </w:tc>
        <w:tc>
          <w:tcPr>
            <w:tcW w:w="3402" w:type="dxa"/>
            <w:shd w:val="clear" w:color="auto" w:fill="FFFFFF" w:themeFill="background1"/>
            <w:vAlign w:val="center"/>
          </w:tcPr>
          <w:p w14:paraId="54360F84" w14:textId="2F159926" w:rsidR="00054D72" w:rsidRPr="00273525" w:rsidRDefault="00054D72" w:rsidP="00054D72">
            <w:pPr>
              <w:jc w:val="center"/>
              <w:rPr>
                <w:rFonts w:ascii="Glegoo" w:hAnsi="Glegoo" w:cs="Glegoo"/>
              </w:rPr>
            </w:pPr>
            <w:r w:rsidRPr="00273525">
              <w:rPr>
                <w:rFonts w:ascii="Glegoo" w:hAnsi="Glegoo" w:cs="Glegoo"/>
              </w:rPr>
              <w:t xml:space="preserve">45 – 60 minutes </w:t>
            </w:r>
          </w:p>
        </w:tc>
      </w:tr>
      <w:tr w:rsidR="00054D72" w:rsidRPr="00273525" w14:paraId="165199DB" w14:textId="77777777" w:rsidTr="00054D72">
        <w:trPr>
          <w:trHeight w:val="757"/>
        </w:trPr>
        <w:tc>
          <w:tcPr>
            <w:tcW w:w="1844" w:type="dxa"/>
            <w:shd w:val="clear" w:color="auto" w:fill="F4B083" w:themeFill="accent2" w:themeFillTint="99"/>
            <w:vAlign w:val="center"/>
          </w:tcPr>
          <w:p w14:paraId="08BAE70A" w14:textId="3DDF201F" w:rsidR="00054D72" w:rsidRPr="00273525" w:rsidRDefault="00054D72" w:rsidP="00054D72">
            <w:pPr>
              <w:rPr>
                <w:rFonts w:ascii="Glegoo" w:hAnsi="Glegoo" w:cs="Glegoo"/>
              </w:rPr>
            </w:pPr>
            <w:r w:rsidRPr="00273525">
              <w:rPr>
                <w:rFonts w:ascii="Glegoo" w:hAnsi="Glegoo" w:cs="Glegoo"/>
              </w:rPr>
              <w:t>Room requirements:</w:t>
            </w:r>
          </w:p>
        </w:tc>
        <w:tc>
          <w:tcPr>
            <w:tcW w:w="7938" w:type="dxa"/>
            <w:gridSpan w:val="3"/>
            <w:shd w:val="clear" w:color="auto" w:fill="FFFFFF" w:themeFill="background1"/>
            <w:vAlign w:val="center"/>
          </w:tcPr>
          <w:p w14:paraId="238477B9" w14:textId="77777777" w:rsidR="00054D72" w:rsidRDefault="00054D72" w:rsidP="00054D72">
            <w:pPr>
              <w:jc w:val="center"/>
              <w:rPr>
                <w:rFonts w:ascii="Glegoo" w:hAnsi="Glegoo" w:cs="Glegoo"/>
              </w:rPr>
            </w:pPr>
            <w:r w:rsidRPr="00273525">
              <w:rPr>
                <w:rFonts w:ascii="Glegoo" w:hAnsi="Glegoo" w:cs="Glegoo"/>
              </w:rPr>
              <w:t>Standard room with projector and screen.</w:t>
            </w:r>
          </w:p>
          <w:p w14:paraId="312C94B4" w14:textId="2BF1B998" w:rsidR="00054D72" w:rsidRPr="00273525" w:rsidRDefault="00054D72" w:rsidP="00054D72">
            <w:pPr>
              <w:jc w:val="center"/>
              <w:rPr>
                <w:rFonts w:ascii="Glegoo" w:hAnsi="Glegoo" w:cs="Glegoo"/>
              </w:rPr>
            </w:pPr>
            <w:r>
              <w:rPr>
                <w:rFonts w:ascii="Glegoo" w:hAnsi="Glegoo" w:cs="Glegoo"/>
              </w:rPr>
              <w:t>Internet and YouTube access for videos (not essential)</w:t>
            </w:r>
          </w:p>
        </w:tc>
      </w:tr>
      <w:tr w:rsidR="00273525" w:rsidRPr="00273525" w14:paraId="21A6F4C8" w14:textId="77777777" w:rsidTr="00054D72">
        <w:trPr>
          <w:trHeight w:val="1427"/>
        </w:trPr>
        <w:tc>
          <w:tcPr>
            <w:tcW w:w="1844" w:type="dxa"/>
            <w:shd w:val="clear" w:color="auto" w:fill="F4B083" w:themeFill="accent2" w:themeFillTint="99"/>
            <w:vAlign w:val="center"/>
          </w:tcPr>
          <w:p w14:paraId="2830535F" w14:textId="61C51764" w:rsidR="00273525" w:rsidRPr="00D30884" w:rsidRDefault="00273525" w:rsidP="002D3854">
            <w:pPr>
              <w:rPr>
                <w:rFonts w:ascii="Glegoo" w:hAnsi="Glegoo" w:cs="Glegoo"/>
              </w:rPr>
            </w:pPr>
            <w:r w:rsidRPr="00D30884">
              <w:rPr>
                <w:rFonts w:ascii="Glegoo" w:hAnsi="Glegoo" w:cs="Glegoo"/>
              </w:rPr>
              <w:t>Learning objectives:</w:t>
            </w:r>
          </w:p>
        </w:tc>
        <w:tc>
          <w:tcPr>
            <w:tcW w:w="7938" w:type="dxa"/>
            <w:gridSpan w:val="3"/>
            <w:shd w:val="clear" w:color="auto" w:fill="FFFFFF" w:themeFill="background1"/>
            <w:vAlign w:val="center"/>
          </w:tcPr>
          <w:p w14:paraId="576707E0" w14:textId="77777777" w:rsidR="00633B22" w:rsidRPr="00633B22" w:rsidRDefault="00633B22" w:rsidP="00633B22">
            <w:pPr>
              <w:numPr>
                <w:ilvl w:val="0"/>
                <w:numId w:val="15"/>
              </w:numPr>
              <w:rPr>
                <w:rFonts w:ascii="Glegoo" w:hAnsi="Glegoo" w:cs="Glegoo"/>
              </w:rPr>
            </w:pPr>
            <w:r w:rsidRPr="00633B22">
              <w:rPr>
                <w:rFonts w:ascii="Glegoo" w:hAnsi="Glegoo" w:cs="Glegoo"/>
              </w:rPr>
              <w:t>Be aware of the local opportunities and career paths</w:t>
            </w:r>
          </w:p>
          <w:p w14:paraId="26A60367" w14:textId="77777777" w:rsidR="00633B22" w:rsidRPr="00633B22" w:rsidRDefault="00633B22" w:rsidP="00633B22">
            <w:pPr>
              <w:numPr>
                <w:ilvl w:val="0"/>
                <w:numId w:val="15"/>
              </w:numPr>
              <w:rPr>
                <w:rFonts w:ascii="Glegoo" w:hAnsi="Glegoo" w:cs="Glegoo"/>
              </w:rPr>
            </w:pPr>
            <w:r w:rsidRPr="00633B22">
              <w:rPr>
                <w:rFonts w:ascii="Glegoo" w:hAnsi="Glegoo" w:cs="Glegoo"/>
              </w:rPr>
              <w:t xml:space="preserve">Make the most of your which way log. </w:t>
            </w:r>
          </w:p>
          <w:p w14:paraId="60FB3ED9" w14:textId="19724BF3" w:rsidR="00273525" w:rsidRPr="00D30884" w:rsidRDefault="00633B22" w:rsidP="00D30884">
            <w:pPr>
              <w:numPr>
                <w:ilvl w:val="0"/>
                <w:numId w:val="15"/>
              </w:numPr>
              <w:rPr>
                <w:rFonts w:ascii="Glegoo" w:hAnsi="Glegoo" w:cs="Glegoo"/>
              </w:rPr>
            </w:pPr>
            <w:r w:rsidRPr="00633B22">
              <w:rPr>
                <w:rFonts w:ascii="Glegoo" w:hAnsi="Glegoo" w:cs="Glegoo"/>
              </w:rPr>
              <w:t xml:space="preserve">Understand the purpose of the which way careers fair </w:t>
            </w:r>
          </w:p>
        </w:tc>
      </w:tr>
      <w:tr w:rsidR="00273525" w:rsidRPr="00273525" w14:paraId="5C2B1374" w14:textId="77777777" w:rsidTr="00054D72">
        <w:trPr>
          <w:trHeight w:val="1018"/>
        </w:trPr>
        <w:tc>
          <w:tcPr>
            <w:tcW w:w="1844" w:type="dxa"/>
            <w:shd w:val="clear" w:color="auto" w:fill="F4B083" w:themeFill="accent2" w:themeFillTint="99"/>
            <w:vAlign w:val="center"/>
          </w:tcPr>
          <w:p w14:paraId="1D09705B" w14:textId="77777777" w:rsidR="00273525" w:rsidRPr="00D30884" w:rsidRDefault="00273525" w:rsidP="002D3854">
            <w:pPr>
              <w:rPr>
                <w:rFonts w:ascii="Glegoo" w:hAnsi="Glegoo" w:cs="Glegoo"/>
              </w:rPr>
            </w:pPr>
            <w:r w:rsidRPr="00D30884">
              <w:rPr>
                <w:rFonts w:ascii="Glegoo" w:hAnsi="Glegoo" w:cs="Glegoo"/>
              </w:rPr>
              <w:t>Skills builder links:</w:t>
            </w:r>
          </w:p>
        </w:tc>
        <w:tc>
          <w:tcPr>
            <w:tcW w:w="7938" w:type="dxa"/>
            <w:gridSpan w:val="3"/>
            <w:shd w:val="clear" w:color="auto" w:fill="FFFFFF" w:themeFill="background1"/>
            <w:vAlign w:val="center"/>
          </w:tcPr>
          <w:p w14:paraId="2FF16E8E" w14:textId="5AC71C97" w:rsidR="00273525" w:rsidRPr="00273525" w:rsidRDefault="00273525" w:rsidP="00D30884">
            <w:pPr>
              <w:jc w:val="center"/>
              <w:rPr>
                <w:rFonts w:ascii="Glegoo" w:hAnsi="Glegoo" w:cs="Glegoo"/>
              </w:rPr>
            </w:pPr>
            <w:r w:rsidRPr="00273525">
              <w:rPr>
                <w:rFonts w:ascii="Glegoo" w:hAnsi="Glegoo" w:cs="Glegoo"/>
                <w:noProof/>
              </w:rPr>
              <w:drawing>
                <wp:inline distT="0" distB="0" distL="0" distR="0" wp14:anchorId="0D6691EB" wp14:editId="32F89E4B">
                  <wp:extent cx="714375" cy="733425"/>
                  <wp:effectExtent l="0" t="0" r="9525" b="9525"/>
                  <wp:docPr id="1" name="Picture 1" descr="A picture containing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heel&#10;&#10;Description automatically generated"/>
                          <pic:cNvPicPr/>
                        </pic:nvPicPr>
                        <pic:blipFill rotWithShape="1">
                          <a:blip r:embed="rId7">
                            <a:extLst>
                              <a:ext uri="{28A0092B-C50C-407E-A947-70E740481C1C}">
                                <a14:useLocalDpi xmlns:a14="http://schemas.microsoft.com/office/drawing/2010/main" val="0"/>
                              </a:ext>
                            </a:extLst>
                          </a:blip>
                          <a:srcRect r="85573" b="10252"/>
                          <a:stretch/>
                        </pic:blipFill>
                        <pic:spPr bwMode="auto">
                          <a:xfrm>
                            <a:off x="0" y="0"/>
                            <a:ext cx="729118" cy="748561"/>
                          </a:xfrm>
                          <a:prstGeom prst="rect">
                            <a:avLst/>
                          </a:prstGeom>
                          <a:ln>
                            <a:noFill/>
                          </a:ln>
                          <a:extLst>
                            <a:ext uri="{53640926-AAD7-44D8-BBD7-CCE9431645EC}">
                              <a14:shadowObscured xmlns:a14="http://schemas.microsoft.com/office/drawing/2010/main"/>
                            </a:ext>
                          </a:extLst>
                        </pic:spPr>
                      </pic:pic>
                    </a:graphicData>
                  </a:graphic>
                </wp:inline>
              </w:drawing>
            </w:r>
            <w:r w:rsidRPr="00273525">
              <w:rPr>
                <w:rFonts w:ascii="Glegoo" w:hAnsi="Glegoo" w:cs="Glegoo"/>
                <w:noProof/>
              </w:rPr>
              <w:drawing>
                <wp:inline distT="0" distB="0" distL="0" distR="0" wp14:anchorId="7B27AC46" wp14:editId="684443C7">
                  <wp:extent cx="590550" cy="733425"/>
                  <wp:effectExtent l="0" t="0" r="0" b="0"/>
                  <wp:docPr id="3" name="Picture 3" descr="A picture containing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heel&#10;&#10;Description automatically generated"/>
                          <pic:cNvPicPr/>
                        </pic:nvPicPr>
                        <pic:blipFill rotWithShape="1">
                          <a:blip r:embed="rId7">
                            <a:extLst>
                              <a:ext uri="{28A0092B-C50C-407E-A947-70E740481C1C}">
                                <a14:useLocalDpi xmlns:a14="http://schemas.microsoft.com/office/drawing/2010/main" val="0"/>
                              </a:ext>
                            </a:extLst>
                          </a:blip>
                          <a:srcRect l="26353" r="61720" b="10252"/>
                          <a:stretch/>
                        </pic:blipFill>
                        <pic:spPr bwMode="auto">
                          <a:xfrm>
                            <a:off x="0" y="0"/>
                            <a:ext cx="602738" cy="748561"/>
                          </a:xfrm>
                          <a:prstGeom prst="rect">
                            <a:avLst/>
                          </a:prstGeom>
                          <a:ln>
                            <a:noFill/>
                          </a:ln>
                          <a:extLst>
                            <a:ext uri="{53640926-AAD7-44D8-BBD7-CCE9431645EC}">
                              <a14:shadowObscured xmlns:a14="http://schemas.microsoft.com/office/drawing/2010/main"/>
                            </a:ext>
                          </a:extLst>
                        </pic:spPr>
                      </pic:pic>
                    </a:graphicData>
                  </a:graphic>
                </wp:inline>
              </w:drawing>
            </w:r>
            <w:r w:rsidRPr="00273525">
              <w:rPr>
                <w:rFonts w:ascii="Glegoo" w:hAnsi="Glegoo" w:cs="Glegoo"/>
                <w:noProof/>
              </w:rPr>
              <w:drawing>
                <wp:inline distT="0" distB="0" distL="0" distR="0" wp14:anchorId="09005FB4" wp14:editId="4477C3E0">
                  <wp:extent cx="581025" cy="733226"/>
                  <wp:effectExtent l="0" t="0" r="0" b="0"/>
                  <wp:docPr id="15" name="Picture 15" descr="A picture containing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heel&#10;&#10;Description automatically generated"/>
                          <pic:cNvPicPr/>
                        </pic:nvPicPr>
                        <pic:blipFill rotWithShape="1">
                          <a:blip r:embed="rId7">
                            <a:extLst>
                              <a:ext uri="{28A0092B-C50C-407E-A947-70E740481C1C}">
                                <a14:useLocalDpi xmlns:a14="http://schemas.microsoft.com/office/drawing/2010/main" val="0"/>
                              </a:ext>
                            </a:extLst>
                          </a:blip>
                          <a:srcRect l="62133" r="26130" b="10252"/>
                          <a:stretch/>
                        </pic:blipFill>
                        <pic:spPr bwMode="auto">
                          <a:xfrm>
                            <a:off x="0" y="0"/>
                            <a:ext cx="593177" cy="748561"/>
                          </a:xfrm>
                          <a:prstGeom prst="rect">
                            <a:avLst/>
                          </a:prstGeom>
                          <a:ln>
                            <a:noFill/>
                          </a:ln>
                          <a:extLst>
                            <a:ext uri="{53640926-AAD7-44D8-BBD7-CCE9431645EC}">
                              <a14:shadowObscured xmlns:a14="http://schemas.microsoft.com/office/drawing/2010/main"/>
                            </a:ext>
                          </a:extLst>
                        </pic:spPr>
                      </pic:pic>
                    </a:graphicData>
                  </a:graphic>
                </wp:inline>
              </w:drawing>
            </w:r>
            <w:r w:rsidRPr="00273525">
              <w:rPr>
                <w:rFonts w:ascii="Glegoo" w:hAnsi="Glegoo" w:cs="Glegoo"/>
                <w:noProof/>
              </w:rPr>
              <w:drawing>
                <wp:inline distT="0" distB="0" distL="0" distR="0" wp14:anchorId="7338BFB0" wp14:editId="060D099A">
                  <wp:extent cx="590550" cy="732895"/>
                  <wp:effectExtent l="0" t="0" r="0" b="0"/>
                  <wp:docPr id="12" name="Picture 12" descr="A picture containing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heel&#10;&#10;Description automatically generated"/>
                          <pic:cNvPicPr/>
                        </pic:nvPicPr>
                        <pic:blipFill rotWithShape="1">
                          <a:blip r:embed="rId7">
                            <a:extLst>
                              <a:ext uri="{28A0092B-C50C-407E-A947-70E740481C1C}">
                                <a14:useLocalDpi xmlns:a14="http://schemas.microsoft.com/office/drawing/2010/main" val="0"/>
                              </a:ext>
                            </a:extLst>
                          </a:blip>
                          <a:srcRect l="85793" r="2272" b="10252"/>
                          <a:stretch/>
                        </pic:blipFill>
                        <pic:spPr bwMode="auto">
                          <a:xfrm>
                            <a:off x="0" y="0"/>
                            <a:ext cx="603173" cy="748561"/>
                          </a:xfrm>
                          <a:prstGeom prst="rect">
                            <a:avLst/>
                          </a:prstGeom>
                          <a:ln>
                            <a:noFill/>
                          </a:ln>
                          <a:extLst>
                            <a:ext uri="{53640926-AAD7-44D8-BBD7-CCE9431645EC}">
                              <a14:shadowObscured xmlns:a14="http://schemas.microsoft.com/office/drawing/2010/main"/>
                            </a:ext>
                          </a:extLst>
                        </pic:spPr>
                      </pic:pic>
                    </a:graphicData>
                  </a:graphic>
                </wp:inline>
              </w:drawing>
            </w:r>
          </w:p>
        </w:tc>
      </w:tr>
      <w:tr w:rsidR="00273525" w:rsidRPr="00273525" w14:paraId="095C3DFC" w14:textId="77777777" w:rsidTr="00054D72">
        <w:trPr>
          <w:trHeight w:val="874"/>
        </w:trPr>
        <w:tc>
          <w:tcPr>
            <w:tcW w:w="1844" w:type="dxa"/>
            <w:shd w:val="clear" w:color="auto" w:fill="F4B083" w:themeFill="accent2" w:themeFillTint="99"/>
            <w:vAlign w:val="center"/>
          </w:tcPr>
          <w:p w14:paraId="7B96291F" w14:textId="292AD669" w:rsidR="00273525" w:rsidRPr="00D30884" w:rsidRDefault="00D30884" w:rsidP="002D3854">
            <w:pPr>
              <w:rPr>
                <w:rFonts w:ascii="Glegoo" w:hAnsi="Glegoo" w:cs="Glegoo"/>
              </w:rPr>
            </w:pPr>
            <w:r w:rsidRPr="00D30884">
              <w:rPr>
                <w:rFonts w:ascii="Glegoo" w:hAnsi="Glegoo" w:cs="Glegoo"/>
              </w:rPr>
              <w:t>Gatsby Benchmark links:</w:t>
            </w:r>
          </w:p>
        </w:tc>
        <w:tc>
          <w:tcPr>
            <w:tcW w:w="7938" w:type="dxa"/>
            <w:gridSpan w:val="3"/>
            <w:shd w:val="clear" w:color="auto" w:fill="FFFFFF" w:themeFill="background1"/>
          </w:tcPr>
          <w:p w14:paraId="4999E5D0" w14:textId="77777777" w:rsidR="00D30884" w:rsidRDefault="00D30884" w:rsidP="00D30884">
            <w:pPr>
              <w:rPr>
                <w:rFonts w:ascii="Glegoo" w:hAnsi="Glegoo" w:cs="Glegoo"/>
              </w:rPr>
            </w:pPr>
          </w:p>
          <w:p w14:paraId="4AB47E40" w14:textId="7A7A86FF" w:rsidR="00273525" w:rsidRPr="00273525" w:rsidRDefault="00D30884" w:rsidP="00D30884">
            <w:pPr>
              <w:rPr>
                <w:rFonts w:ascii="Glegoo" w:hAnsi="Glegoo" w:cs="Glegoo"/>
              </w:rPr>
            </w:pPr>
            <w:r>
              <w:rPr>
                <w:rFonts w:ascii="Glegoo" w:hAnsi="Glegoo" w:cs="Glegoo"/>
              </w:rPr>
              <w:t xml:space="preserve">2. </w:t>
            </w:r>
            <w:r w:rsidRPr="00D30884">
              <w:rPr>
                <w:rFonts w:ascii="Glegoo" w:hAnsi="Glegoo" w:cs="Glegoo"/>
              </w:rPr>
              <w:t>Learning from career and labour market information</w:t>
            </w:r>
          </w:p>
        </w:tc>
      </w:tr>
      <w:tr w:rsidR="00273525" w:rsidRPr="00273525" w14:paraId="3B6619B4" w14:textId="77777777" w:rsidTr="00054D72">
        <w:trPr>
          <w:trHeight w:val="844"/>
        </w:trPr>
        <w:tc>
          <w:tcPr>
            <w:tcW w:w="1844" w:type="dxa"/>
            <w:shd w:val="clear" w:color="auto" w:fill="F4B083" w:themeFill="accent2" w:themeFillTint="99"/>
            <w:vAlign w:val="center"/>
          </w:tcPr>
          <w:p w14:paraId="32C2B321" w14:textId="77777777" w:rsidR="00273525" w:rsidRPr="00D30884" w:rsidRDefault="00273525" w:rsidP="002D3854">
            <w:pPr>
              <w:rPr>
                <w:rFonts w:ascii="Glegoo" w:hAnsi="Glegoo" w:cs="Glegoo"/>
              </w:rPr>
            </w:pPr>
            <w:r w:rsidRPr="00D30884">
              <w:rPr>
                <w:rFonts w:ascii="Glegoo" w:hAnsi="Glegoo" w:cs="Glegoo"/>
              </w:rPr>
              <w:t>Resources required:</w:t>
            </w:r>
          </w:p>
        </w:tc>
        <w:tc>
          <w:tcPr>
            <w:tcW w:w="7938" w:type="dxa"/>
            <w:gridSpan w:val="3"/>
            <w:shd w:val="clear" w:color="auto" w:fill="FFFFFF" w:themeFill="background1"/>
            <w:vAlign w:val="center"/>
          </w:tcPr>
          <w:p w14:paraId="5A9797CC" w14:textId="77777777" w:rsidR="00273525" w:rsidRDefault="00D30884" w:rsidP="00D30884">
            <w:pPr>
              <w:rPr>
                <w:rFonts w:ascii="Glegoo" w:hAnsi="Glegoo" w:cs="Glegoo"/>
              </w:rPr>
            </w:pPr>
            <w:r>
              <w:rPr>
                <w:rFonts w:ascii="Glegoo" w:hAnsi="Glegoo" w:cs="Glegoo"/>
              </w:rPr>
              <w:t xml:space="preserve">Student Journey log – 1 per student </w:t>
            </w:r>
          </w:p>
          <w:p w14:paraId="725ED6DF" w14:textId="63FAD55D" w:rsidR="00D30884" w:rsidRPr="00273525" w:rsidRDefault="00F3494F" w:rsidP="00D30884">
            <w:pPr>
              <w:rPr>
                <w:rFonts w:ascii="Glegoo" w:hAnsi="Glegoo" w:cs="Glegoo"/>
              </w:rPr>
            </w:pPr>
            <w:r>
              <w:rPr>
                <w:rFonts w:ascii="Glegoo" w:hAnsi="Glegoo" w:cs="Glegoo"/>
              </w:rPr>
              <w:t xml:space="preserve">Opportunity Discovery </w:t>
            </w:r>
            <w:r w:rsidR="00D30884">
              <w:rPr>
                <w:rFonts w:ascii="Glegoo" w:hAnsi="Glegoo" w:cs="Glegoo"/>
              </w:rPr>
              <w:t xml:space="preserve">PowerPoint presentation. </w:t>
            </w:r>
          </w:p>
        </w:tc>
      </w:tr>
      <w:tr w:rsidR="00273525" w:rsidRPr="00273525" w14:paraId="47A2F038" w14:textId="77777777" w:rsidTr="00D30884">
        <w:trPr>
          <w:trHeight w:hRule="exact" w:val="454"/>
        </w:trPr>
        <w:tc>
          <w:tcPr>
            <w:tcW w:w="1844" w:type="dxa"/>
            <w:shd w:val="clear" w:color="auto" w:fill="F4B083" w:themeFill="accent2" w:themeFillTint="99"/>
            <w:vAlign w:val="center"/>
          </w:tcPr>
          <w:p w14:paraId="56F4EF6C" w14:textId="77777777" w:rsidR="00273525" w:rsidRPr="00273525" w:rsidRDefault="00273525" w:rsidP="002D3854">
            <w:pPr>
              <w:jc w:val="center"/>
              <w:rPr>
                <w:rFonts w:ascii="Glegoo" w:hAnsi="Glegoo" w:cs="Glegoo"/>
                <w:b/>
                <w:bCs/>
              </w:rPr>
            </w:pPr>
            <w:r w:rsidRPr="00273525">
              <w:rPr>
                <w:rFonts w:ascii="Glegoo" w:hAnsi="Glegoo" w:cs="Glegoo"/>
                <w:b/>
                <w:bCs/>
              </w:rPr>
              <w:t>Activity 1</w:t>
            </w:r>
          </w:p>
        </w:tc>
        <w:tc>
          <w:tcPr>
            <w:tcW w:w="4536" w:type="dxa"/>
            <w:gridSpan w:val="2"/>
            <w:shd w:val="clear" w:color="auto" w:fill="F4B083" w:themeFill="accent2" w:themeFillTint="99"/>
            <w:vAlign w:val="center"/>
          </w:tcPr>
          <w:p w14:paraId="0D91E4B2" w14:textId="3612B4D5" w:rsidR="00273525" w:rsidRPr="00273525" w:rsidRDefault="00273525" w:rsidP="002D3854">
            <w:pPr>
              <w:jc w:val="center"/>
              <w:rPr>
                <w:rFonts w:ascii="Glegoo" w:hAnsi="Glegoo" w:cs="Glegoo"/>
                <w:b/>
                <w:bCs/>
              </w:rPr>
            </w:pPr>
            <w:r>
              <w:rPr>
                <w:rFonts w:ascii="Glegoo" w:hAnsi="Glegoo" w:cs="Glegoo"/>
                <w:b/>
                <w:bCs/>
              </w:rPr>
              <w:t xml:space="preserve">Quiz </w:t>
            </w:r>
          </w:p>
        </w:tc>
        <w:tc>
          <w:tcPr>
            <w:tcW w:w="3402" w:type="dxa"/>
            <w:shd w:val="clear" w:color="auto" w:fill="F4B083" w:themeFill="accent2" w:themeFillTint="99"/>
            <w:vAlign w:val="center"/>
          </w:tcPr>
          <w:p w14:paraId="30FF27B4" w14:textId="036473E9" w:rsidR="00273525" w:rsidRPr="00273525" w:rsidRDefault="00054D72" w:rsidP="002D3854">
            <w:pPr>
              <w:jc w:val="center"/>
              <w:rPr>
                <w:rFonts w:ascii="Glegoo" w:hAnsi="Glegoo" w:cs="Glegoo"/>
                <w:b/>
                <w:bCs/>
              </w:rPr>
            </w:pPr>
            <w:r>
              <w:rPr>
                <w:rFonts w:ascii="Glegoo" w:hAnsi="Glegoo" w:cs="Glegoo"/>
                <w:b/>
                <w:bCs/>
              </w:rPr>
              <w:t>25-35</w:t>
            </w:r>
            <w:r w:rsidR="00D30884">
              <w:rPr>
                <w:rFonts w:ascii="Glegoo" w:hAnsi="Glegoo" w:cs="Glegoo"/>
                <w:b/>
                <w:bCs/>
              </w:rPr>
              <w:t xml:space="preserve"> minutes</w:t>
            </w:r>
            <w:r w:rsidR="00273525" w:rsidRPr="00273525">
              <w:rPr>
                <w:rFonts w:ascii="Glegoo" w:hAnsi="Glegoo" w:cs="Glegoo"/>
                <w:b/>
                <w:bCs/>
              </w:rPr>
              <w:t xml:space="preserve"> </w:t>
            </w:r>
          </w:p>
        </w:tc>
      </w:tr>
      <w:tr w:rsidR="00273525" w:rsidRPr="00273525" w14:paraId="461247DD" w14:textId="77777777" w:rsidTr="00054D72">
        <w:tc>
          <w:tcPr>
            <w:tcW w:w="9782" w:type="dxa"/>
            <w:gridSpan w:val="4"/>
            <w:shd w:val="clear" w:color="auto" w:fill="FFFFFF" w:themeFill="background1"/>
            <w:vAlign w:val="center"/>
          </w:tcPr>
          <w:p w14:paraId="50E6674A" w14:textId="77777777" w:rsidR="00273525" w:rsidRPr="00273525" w:rsidRDefault="00273525" w:rsidP="002D3854">
            <w:pPr>
              <w:jc w:val="center"/>
              <w:rPr>
                <w:rFonts w:ascii="Glegoo" w:hAnsi="Glegoo" w:cs="Glegoo"/>
              </w:rPr>
            </w:pPr>
          </w:p>
          <w:p w14:paraId="1CCD6993" w14:textId="0C1C458E" w:rsidR="00633B22" w:rsidRPr="00D30884" w:rsidRDefault="00633B22" w:rsidP="00273525">
            <w:pPr>
              <w:rPr>
                <w:rFonts w:ascii="Glegoo" w:hAnsi="Glegoo" w:cs="Glegoo"/>
              </w:rPr>
            </w:pPr>
            <w:r w:rsidRPr="00D30884">
              <w:rPr>
                <w:rFonts w:ascii="Glegoo" w:hAnsi="Glegoo" w:cs="Glegoo"/>
              </w:rPr>
              <w:t xml:space="preserve">The quiz </w:t>
            </w:r>
            <w:r w:rsidR="00D30884" w:rsidRPr="00D30884">
              <w:rPr>
                <w:rFonts w:ascii="Glegoo" w:hAnsi="Glegoo" w:cs="Glegoo"/>
              </w:rPr>
              <w:t xml:space="preserve">introduces the different routes including further education, apprenticeships, and higher education along with </w:t>
            </w:r>
            <w:r w:rsidR="00054D72" w:rsidRPr="00D30884">
              <w:rPr>
                <w:rFonts w:ascii="Glegoo" w:hAnsi="Glegoo" w:cs="Glegoo"/>
              </w:rPr>
              <w:t>several</w:t>
            </w:r>
            <w:r w:rsidR="00D30884" w:rsidRPr="00D30884">
              <w:rPr>
                <w:rFonts w:ascii="Glegoo" w:hAnsi="Glegoo" w:cs="Glegoo"/>
              </w:rPr>
              <w:t xml:space="preserve"> major employers in the region. </w:t>
            </w:r>
            <w:r w:rsidRPr="00D30884">
              <w:rPr>
                <w:rFonts w:ascii="Glegoo" w:hAnsi="Glegoo" w:cs="Glegoo"/>
              </w:rPr>
              <w:t xml:space="preserve"> </w:t>
            </w:r>
          </w:p>
          <w:p w14:paraId="20FAB45C" w14:textId="3AB60085" w:rsidR="00D30884" w:rsidRPr="00D30884" w:rsidRDefault="00D30884" w:rsidP="00273525">
            <w:pPr>
              <w:rPr>
                <w:rFonts w:ascii="Glegoo" w:hAnsi="Glegoo" w:cs="Glegoo"/>
              </w:rPr>
            </w:pPr>
            <w:r w:rsidRPr="00D30884">
              <w:rPr>
                <w:rFonts w:ascii="Glegoo" w:hAnsi="Glegoo" w:cs="Glegoo"/>
              </w:rPr>
              <w:t xml:space="preserve">There are 10 questions in total. Please refer to the notes for future detail to expand the discussion around each question with the students. Some questions also have short videos linked to them. </w:t>
            </w:r>
          </w:p>
          <w:p w14:paraId="32155EA5" w14:textId="162E8D51" w:rsidR="00273525" w:rsidRPr="00D30884" w:rsidRDefault="00D30884" w:rsidP="00D30884">
            <w:pPr>
              <w:rPr>
                <w:rFonts w:ascii="Glegoo" w:hAnsi="Glegoo" w:cs="Glegoo"/>
                <w:sz w:val="20"/>
                <w:szCs w:val="20"/>
              </w:rPr>
            </w:pPr>
            <w:r w:rsidRPr="00D30884">
              <w:rPr>
                <w:rFonts w:ascii="Glegoo" w:hAnsi="Glegoo" w:cs="Glegoo"/>
              </w:rPr>
              <w:t xml:space="preserve">Students should note their answers in their booklets. </w:t>
            </w:r>
          </w:p>
          <w:p w14:paraId="78DCB4D5" w14:textId="77777777" w:rsidR="00273525" w:rsidRPr="00273525" w:rsidRDefault="00273525" w:rsidP="002D3854">
            <w:pPr>
              <w:jc w:val="center"/>
              <w:rPr>
                <w:rFonts w:ascii="Glegoo" w:hAnsi="Glegoo" w:cs="Glegoo"/>
              </w:rPr>
            </w:pPr>
          </w:p>
        </w:tc>
      </w:tr>
      <w:tr w:rsidR="00273525" w:rsidRPr="00273525" w14:paraId="445658CB" w14:textId="77777777" w:rsidTr="00D30884">
        <w:trPr>
          <w:trHeight w:hRule="exact" w:val="454"/>
        </w:trPr>
        <w:tc>
          <w:tcPr>
            <w:tcW w:w="1844" w:type="dxa"/>
            <w:shd w:val="clear" w:color="auto" w:fill="F4B083" w:themeFill="accent2" w:themeFillTint="99"/>
            <w:vAlign w:val="center"/>
          </w:tcPr>
          <w:p w14:paraId="7B97171C" w14:textId="255E3C68" w:rsidR="00273525" w:rsidRPr="00273525" w:rsidRDefault="00273525" w:rsidP="002D3854">
            <w:pPr>
              <w:jc w:val="center"/>
              <w:rPr>
                <w:rFonts w:ascii="Glegoo" w:hAnsi="Glegoo" w:cs="Glegoo"/>
                <w:b/>
                <w:bCs/>
              </w:rPr>
            </w:pPr>
            <w:r w:rsidRPr="00273525">
              <w:rPr>
                <w:rFonts w:ascii="Glegoo" w:hAnsi="Glegoo" w:cs="Glegoo"/>
                <w:b/>
                <w:bCs/>
              </w:rPr>
              <w:t xml:space="preserve">Activity </w:t>
            </w:r>
            <w:r w:rsidR="00054D72">
              <w:rPr>
                <w:rFonts w:ascii="Glegoo" w:hAnsi="Glegoo" w:cs="Glegoo"/>
                <w:b/>
                <w:bCs/>
              </w:rPr>
              <w:t>2</w:t>
            </w:r>
          </w:p>
        </w:tc>
        <w:tc>
          <w:tcPr>
            <w:tcW w:w="4536" w:type="dxa"/>
            <w:gridSpan w:val="2"/>
            <w:shd w:val="clear" w:color="auto" w:fill="F4B083" w:themeFill="accent2" w:themeFillTint="99"/>
            <w:vAlign w:val="center"/>
          </w:tcPr>
          <w:p w14:paraId="6E5E989C" w14:textId="02A36080" w:rsidR="00273525" w:rsidRPr="00273525" w:rsidRDefault="00942F8D" w:rsidP="002D3854">
            <w:pPr>
              <w:jc w:val="center"/>
              <w:rPr>
                <w:rFonts w:ascii="Glegoo" w:hAnsi="Glegoo" w:cs="Glegoo"/>
                <w:b/>
                <w:bCs/>
              </w:rPr>
            </w:pPr>
            <w:r>
              <w:rPr>
                <w:rFonts w:ascii="Glegoo" w:hAnsi="Glegoo" w:cs="Glegoo"/>
                <w:b/>
                <w:bCs/>
              </w:rPr>
              <w:t>Code Breaker</w:t>
            </w:r>
            <w:r w:rsidR="00273525">
              <w:rPr>
                <w:rFonts w:ascii="Glegoo" w:hAnsi="Glegoo" w:cs="Glegoo"/>
                <w:b/>
                <w:bCs/>
              </w:rPr>
              <w:t xml:space="preserve"> </w:t>
            </w:r>
          </w:p>
        </w:tc>
        <w:tc>
          <w:tcPr>
            <w:tcW w:w="3402" w:type="dxa"/>
            <w:shd w:val="clear" w:color="auto" w:fill="F4B083" w:themeFill="accent2" w:themeFillTint="99"/>
            <w:vAlign w:val="center"/>
          </w:tcPr>
          <w:p w14:paraId="3E119A39" w14:textId="05F29C37" w:rsidR="00273525" w:rsidRPr="00273525" w:rsidRDefault="00942F8D" w:rsidP="002D3854">
            <w:pPr>
              <w:jc w:val="center"/>
              <w:rPr>
                <w:rFonts w:ascii="Glegoo" w:hAnsi="Glegoo" w:cs="Glegoo"/>
                <w:b/>
                <w:bCs/>
              </w:rPr>
            </w:pPr>
            <w:r>
              <w:rPr>
                <w:rFonts w:ascii="Glegoo" w:hAnsi="Glegoo" w:cs="Glegoo"/>
                <w:b/>
                <w:bCs/>
              </w:rPr>
              <w:t>10</w:t>
            </w:r>
            <w:r w:rsidR="00054D72">
              <w:rPr>
                <w:rFonts w:ascii="Glegoo" w:hAnsi="Glegoo" w:cs="Glegoo"/>
                <w:b/>
                <w:bCs/>
              </w:rPr>
              <w:t>-15</w:t>
            </w:r>
            <w:r>
              <w:rPr>
                <w:rFonts w:ascii="Glegoo" w:hAnsi="Glegoo" w:cs="Glegoo"/>
                <w:b/>
                <w:bCs/>
              </w:rPr>
              <w:t xml:space="preserve"> minutes </w:t>
            </w:r>
          </w:p>
        </w:tc>
      </w:tr>
      <w:tr w:rsidR="00273525" w:rsidRPr="00273525" w14:paraId="25FC8837" w14:textId="77777777" w:rsidTr="00054D72">
        <w:tc>
          <w:tcPr>
            <w:tcW w:w="9782" w:type="dxa"/>
            <w:gridSpan w:val="4"/>
            <w:shd w:val="clear" w:color="auto" w:fill="FFFFFF" w:themeFill="background1"/>
            <w:vAlign w:val="center"/>
          </w:tcPr>
          <w:p w14:paraId="309BFD39" w14:textId="77777777" w:rsidR="00054D72" w:rsidRDefault="00054D72" w:rsidP="00942F8D">
            <w:pPr>
              <w:rPr>
                <w:rFonts w:ascii="Glegoo" w:hAnsi="Glegoo" w:cs="Glegoo"/>
              </w:rPr>
            </w:pPr>
          </w:p>
          <w:p w14:paraId="76384583" w14:textId="6B4E3591" w:rsidR="00273525" w:rsidRPr="00942F8D" w:rsidRDefault="00942F8D" w:rsidP="00942F8D">
            <w:pPr>
              <w:rPr>
                <w:rFonts w:ascii="Glegoo" w:hAnsi="Glegoo" w:cs="Glegoo"/>
              </w:rPr>
            </w:pPr>
            <w:r w:rsidRPr="00942F8D">
              <w:rPr>
                <w:rFonts w:ascii="Glegoo" w:hAnsi="Glegoo" w:cs="Glegoo"/>
              </w:rPr>
              <w:t>This quick code breaking challenge give</w:t>
            </w:r>
            <w:r w:rsidR="00054D72">
              <w:rPr>
                <w:rFonts w:ascii="Glegoo" w:hAnsi="Glegoo" w:cs="Glegoo"/>
              </w:rPr>
              <w:t>s</w:t>
            </w:r>
            <w:r w:rsidRPr="00942F8D">
              <w:rPr>
                <w:rFonts w:ascii="Glegoo" w:hAnsi="Glegoo" w:cs="Glegoo"/>
              </w:rPr>
              <w:t xml:space="preserve"> the students an opportunity to use their problem solving and teamwork skill. Highlight the importance of these skills and other transferable skills such as communication and leadership in all careers. </w:t>
            </w:r>
          </w:p>
          <w:p w14:paraId="026F3D99" w14:textId="009AC26B" w:rsidR="00942F8D" w:rsidRPr="00942F8D" w:rsidRDefault="00942F8D" w:rsidP="00942F8D">
            <w:pPr>
              <w:rPr>
                <w:rFonts w:ascii="Glegoo" w:hAnsi="Glegoo" w:cs="Glegoo"/>
              </w:rPr>
            </w:pPr>
          </w:p>
          <w:p w14:paraId="4C214050" w14:textId="0B6B929C" w:rsidR="00942F8D" w:rsidRPr="00942F8D" w:rsidRDefault="00942F8D" w:rsidP="00942F8D">
            <w:pPr>
              <w:rPr>
                <w:rFonts w:ascii="Glegoo" w:hAnsi="Glegoo" w:cs="Glegoo"/>
              </w:rPr>
            </w:pPr>
            <w:r w:rsidRPr="00942F8D">
              <w:rPr>
                <w:rFonts w:ascii="Glegoo" w:hAnsi="Glegoo" w:cs="Glegoo"/>
              </w:rPr>
              <w:lastRenderedPageBreak/>
              <w:t>There is a different fact per region</w:t>
            </w:r>
            <w:r>
              <w:rPr>
                <w:rFonts w:ascii="Glegoo" w:hAnsi="Glegoo" w:cs="Glegoo"/>
              </w:rPr>
              <w:t xml:space="preserve"> (so please hide slides you are not using)</w:t>
            </w:r>
            <w:r w:rsidRPr="00942F8D">
              <w:rPr>
                <w:rFonts w:ascii="Glegoo" w:hAnsi="Glegoo" w:cs="Glegoo"/>
              </w:rPr>
              <w:t xml:space="preserve">. Each fact takes the form of a sentence </w:t>
            </w:r>
            <w:r>
              <w:rPr>
                <w:rFonts w:ascii="Glegoo" w:hAnsi="Glegoo" w:cs="Glegoo"/>
              </w:rPr>
              <w:t>where there</w:t>
            </w:r>
            <w:r w:rsidRPr="00942F8D">
              <w:rPr>
                <w:rFonts w:ascii="Glegoo" w:hAnsi="Glegoo" w:cs="Glegoo"/>
              </w:rPr>
              <w:t xml:space="preserve"> are some words already given. They must then try and determine the code for the different symbols to uncover the fact. </w:t>
            </w:r>
          </w:p>
          <w:p w14:paraId="3E538069" w14:textId="77777777" w:rsidR="00942F8D" w:rsidRPr="00942F8D" w:rsidRDefault="00942F8D" w:rsidP="00942F8D">
            <w:pPr>
              <w:rPr>
                <w:rFonts w:ascii="Glegoo" w:hAnsi="Glegoo" w:cs="Glegoo"/>
              </w:rPr>
            </w:pPr>
          </w:p>
          <w:p w14:paraId="0BAE40E0" w14:textId="5C3026F6" w:rsidR="00942F8D" w:rsidRPr="00942F8D" w:rsidRDefault="00942F8D" w:rsidP="00942F8D">
            <w:pPr>
              <w:rPr>
                <w:rFonts w:ascii="Glegoo" w:hAnsi="Glegoo" w:cs="Glegoo"/>
              </w:rPr>
            </w:pPr>
            <w:r w:rsidRPr="00942F8D">
              <w:rPr>
                <w:rFonts w:ascii="Glegoo" w:hAnsi="Glegoo" w:cs="Glegoo"/>
                <w:b/>
                <w:bCs/>
              </w:rPr>
              <w:t>Clue</w:t>
            </w:r>
            <w:r w:rsidRPr="00942F8D">
              <w:rPr>
                <w:rFonts w:ascii="Glegoo" w:hAnsi="Glegoo" w:cs="Glegoo"/>
              </w:rPr>
              <w:t xml:space="preserve"> – all the header slides in the PowerPoint have the code icons on. These match to the heading for that slide. </w:t>
            </w:r>
          </w:p>
          <w:p w14:paraId="7848A77E" w14:textId="24721C34" w:rsidR="00942F8D" w:rsidRPr="00942F8D" w:rsidRDefault="00942F8D" w:rsidP="00942F8D">
            <w:pPr>
              <w:rPr>
                <w:rFonts w:ascii="Glegoo" w:hAnsi="Glegoo" w:cs="Glegoo"/>
              </w:rPr>
            </w:pPr>
          </w:p>
          <w:p w14:paraId="48B0CB7C" w14:textId="0D9C014A" w:rsidR="00942F8D" w:rsidRPr="00942F8D" w:rsidRDefault="00942F8D" w:rsidP="00942F8D">
            <w:pPr>
              <w:rPr>
                <w:rFonts w:ascii="Glegoo" w:hAnsi="Glegoo" w:cs="Glegoo"/>
              </w:rPr>
            </w:pPr>
            <w:r w:rsidRPr="00942F8D">
              <w:rPr>
                <w:rFonts w:ascii="Glegoo" w:hAnsi="Glegoo" w:cs="Glegoo"/>
              </w:rPr>
              <w:t>Answers:</w:t>
            </w:r>
          </w:p>
          <w:p w14:paraId="48CFF0E3" w14:textId="02D662E8" w:rsidR="00942F8D" w:rsidRDefault="00942F8D" w:rsidP="002D3854">
            <w:pPr>
              <w:jc w:val="center"/>
              <w:rPr>
                <w:rFonts w:ascii="Glegoo" w:hAnsi="Glegoo" w:cs="Glegoo"/>
                <w:b/>
                <w:bCs/>
              </w:rPr>
            </w:pPr>
            <w:r w:rsidRPr="00942F8D">
              <w:rPr>
                <w:rFonts w:ascii="Glegoo" w:hAnsi="Glegoo" w:cs="Glegoo"/>
                <w:b/>
                <w:bCs/>
                <w:noProof/>
              </w:rPr>
              <w:drawing>
                <wp:inline distT="0" distB="0" distL="0" distR="0" wp14:anchorId="67A551F4" wp14:editId="24C08C1A">
                  <wp:extent cx="4127500" cy="2611726"/>
                  <wp:effectExtent l="0" t="0" r="0" b="0"/>
                  <wp:docPr id="26" name="Picture 2" descr="Shape&#10;&#10;Description automatically generated with medium confidence">
                    <a:extLst xmlns:a="http://schemas.openxmlformats.org/drawingml/2006/main">
                      <a:ext uri="{FF2B5EF4-FFF2-40B4-BE49-F238E27FC236}">
                        <a16:creationId xmlns:a16="http://schemas.microsoft.com/office/drawing/2014/main" id="{2B743782-168A-4341-99FC-EFEA0605D2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hape&#10;&#10;Description automatically generated with medium confidence">
                            <a:extLst>
                              <a:ext uri="{FF2B5EF4-FFF2-40B4-BE49-F238E27FC236}">
                                <a16:creationId xmlns:a16="http://schemas.microsoft.com/office/drawing/2014/main" id="{2B743782-168A-4341-99FC-EFEA0605D21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3327" cy="2615413"/>
                          </a:xfrm>
                          <a:prstGeom prst="rect">
                            <a:avLst/>
                          </a:prstGeom>
                        </pic:spPr>
                      </pic:pic>
                    </a:graphicData>
                  </a:graphic>
                </wp:inline>
              </w:drawing>
            </w:r>
          </w:p>
          <w:p w14:paraId="759D13B4" w14:textId="7A0221FF" w:rsidR="00942F8D" w:rsidRDefault="00942F8D" w:rsidP="002D3854">
            <w:pPr>
              <w:jc w:val="center"/>
              <w:rPr>
                <w:rFonts w:ascii="Glegoo" w:hAnsi="Glegoo" w:cs="Glegoo"/>
                <w:b/>
                <w:bCs/>
              </w:rPr>
            </w:pPr>
          </w:p>
          <w:p w14:paraId="38E819A8" w14:textId="25FE745A" w:rsidR="00942F8D" w:rsidRPr="00942F8D" w:rsidRDefault="00942F8D" w:rsidP="004F797C">
            <w:pPr>
              <w:rPr>
                <w:rFonts w:ascii="Glegoo" w:hAnsi="Glegoo" w:cs="Glegoo"/>
              </w:rPr>
            </w:pPr>
            <w:r w:rsidRPr="00942F8D">
              <w:rPr>
                <w:rFonts w:ascii="Glegoo" w:hAnsi="Glegoo" w:cs="Glegoo"/>
              </w:rPr>
              <w:t xml:space="preserve">Dartmoor is the most important area for Bronze Age archaeology in </w:t>
            </w:r>
            <w:r w:rsidR="00054D72">
              <w:rPr>
                <w:rFonts w:ascii="Glegoo" w:hAnsi="Glegoo" w:cs="Glegoo"/>
              </w:rPr>
              <w:t>w</w:t>
            </w:r>
            <w:r w:rsidRPr="00942F8D">
              <w:rPr>
                <w:rFonts w:ascii="Glegoo" w:hAnsi="Glegoo" w:cs="Glegoo"/>
              </w:rPr>
              <w:t>estern Europe</w:t>
            </w:r>
            <w:r w:rsidR="00054D72">
              <w:rPr>
                <w:rFonts w:ascii="Glegoo" w:hAnsi="Glegoo" w:cs="Glegoo"/>
              </w:rPr>
              <w:t>.</w:t>
            </w:r>
          </w:p>
          <w:p w14:paraId="0FBE2A71" w14:textId="2A3B8318" w:rsidR="00942F8D" w:rsidRPr="00942F8D" w:rsidRDefault="00942F8D" w:rsidP="004F797C">
            <w:pPr>
              <w:rPr>
                <w:rFonts w:ascii="Glegoo" w:hAnsi="Glegoo" w:cs="Glegoo"/>
              </w:rPr>
            </w:pPr>
            <w:r w:rsidRPr="00942F8D">
              <w:rPr>
                <w:rFonts w:ascii="Glegoo" w:hAnsi="Glegoo" w:cs="Glegoo"/>
              </w:rPr>
              <w:t>South West Nucleus is the UK’s first nuclear industry cluster</w:t>
            </w:r>
            <w:r w:rsidR="00054D72">
              <w:rPr>
                <w:rFonts w:ascii="Glegoo" w:hAnsi="Glegoo" w:cs="Glegoo"/>
              </w:rPr>
              <w:t>.</w:t>
            </w:r>
          </w:p>
          <w:p w14:paraId="62573D9C" w14:textId="3FBF5563" w:rsidR="00942F8D" w:rsidRPr="004F797C" w:rsidRDefault="00942F8D" w:rsidP="004F797C">
            <w:pPr>
              <w:rPr>
                <w:rFonts w:ascii="Glegoo" w:hAnsi="Glegoo" w:cs="Glegoo"/>
              </w:rPr>
            </w:pPr>
            <w:proofErr w:type="spellStart"/>
            <w:r w:rsidRPr="00942F8D">
              <w:rPr>
                <w:rFonts w:ascii="Glegoo" w:hAnsi="Glegoo" w:cs="Glegoo"/>
              </w:rPr>
              <w:t>Brixham</w:t>
            </w:r>
            <w:proofErr w:type="spellEnd"/>
            <w:r w:rsidRPr="00942F8D">
              <w:rPr>
                <w:rFonts w:ascii="Glegoo" w:hAnsi="Glegoo" w:cs="Glegoo"/>
              </w:rPr>
              <w:t xml:space="preserve"> fishing port lands £36 million of fish</w:t>
            </w:r>
            <w:r w:rsidR="00054D72">
              <w:rPr>
                <w:rFonts w:ascii="Glegoo" w:hAnsi="Glegoo" w:cs="Glegoo"/>
              </w:rPr>
              <w:t>.</w:t>
            </w:r>
          </w:p>
          <w:p w14:paraId="19F2A5FE" w14:textId="33DDA2A0" w:rsidR="004F797C" w:rsidRPr="004F797C" w:rsidRDefault="004F797C" w:rsidP="004F797C">
            <w:pPr>
              <w:rPr>
                <w:rFonts w:ascii="Glegoo" w:hAnsi="Glegoo" w:cs="Glegoo"/>
              </w:rPr>
            </w:pPr>
            <w:r w:rsidRPr="004F797C">
              <w:rPr>
                <w:rFonts w:ascii="Glegoo" w:hAnsi="Glegoo" w:cs="Glegoo"/>
              </w:rPr>
              <w:t>HMND Devonport is the largest naval base in western Europe</w:t>
            </w:r>
            <w:r w:rsidR="00054D72">
              <w:rPr>
                <w:rFonts w:ascii="Glegoo" w:hAnsi="Glegoo" w:cs="Glegoo"/>
              </w:rPr>
              <w:t>.</w:t>
            </w:r>
          </w:p>
          <w:p w14:paraId="67CFB26A" w14:textId="77777777" w:rsidR="00273525" w:rsidRPr="00273525" w:rsidRDefault="00273525" w:rsidP="008A7E86">
            <w:pPr>
              <w:rPr>
                <w:rFonts w:ascii="Glegoo" w:hAnsi="Glegoo" w:cs="Glegoo"/>
                <w:b/>
                <w:bCs/>
              </w:rPr>
            </w:pPr>
          </w:p>
        </w:tc>
      </w:tr>
      <w:tr w:rsidR="00273525" w:rsidRPr="00273525" w14:paraId="342DEF25" w14:textId="77777777" w:rsidTr="00D30884">
        <w:trPr>
          <w:trHeight w:hRule="exact" w:val="454"/>
        </w:trPr>
        <w:tc>
          <w:tcPr>
            <w:tcW w:w="1844" w:type="dxa"/>
            <w:shd w:val="clear" w:color="auto" w:fill="F4B083" w:themeFill="accent2" w:themeFillTint="99"/>
            <w:vAlign w:val="center"/>
          </w:tcPr>
          <w:p w14:paraId="64027B8C" w14:textId="04C3D868" w:rsidR="00273525" w:rsidRPr="00273525" w:rsidRDefault="00273525" w:rsidP="002D3854">
            <w:pPr>
              <w:jc w:val="center"/>
              <w:rPr>
                <w:rFonts w:ascii="Glegoo" w:hAnsi="Glegoo" w:cs="Glegoo"/>
                <w:b/>
                <w:bCs/>
              </w:rPr>
            </w:pPr>
            <w:r w:rsidRPr="00273525">
              <w:rPr>
                <w:rFonts w:ascii="Glegoo" w:hAnsi="Glegoo" w:cs="Glegoo"/>
                <w:b/>
                <w:bCs/>
              </w:rPr>
              <w:lastRenderedPageBreak/>
              <w:t xml:space="preserve">Activity </w:t>
            </w:r>
            <w:r w:rsidR="00054D72">
              <w:rPr>
                <w:rFonts w:ascii="Glegoo" w:hAnsi="Glegoo" w:cs="Glegoo"/>
                <w:b/>
                <w:bCs/>
              </w:rPr>
              <w:t>3</w:t>
            </w:r>
          </w:p>
        </w:tc>
        <w:tc>
          <w:tcPr>
            <w:tcW w:w="4536" w:type="dxa"/>
            <w:gridSpan w:val="2"/>
            <w:shd w:val="clear" w:color="auto" w:fill="F4B083" w:themeFill="accent2" w:themeFillTint="99"/>
            <w:vAlign w:val="center"/>
          </w:tcPr>
          <w:p w14:paraId="4E4A9455" w14:textId="527ECF8A" w:rsidR="00273525" w:rsidRPr="00273525" w:rsidRDefault="00942F8D" w:rsidP="002D3854">
            <w:pPr>
              <w:jc w:val="center"/>
              <w:rPr>
                <w:rFonts w:ascii="Glegoo" w:hAnsi="Glegoo" w:cs="Glegoo"/>
                <w:b/>
                <w:bCs/>
              </w:rPr>
            </w:pPr>
            <w:r>
              <w:rPr>
                <w:rFonts w:ascii="Glegoo" w:hAnsi="Glegoo" w:cs="Glegoo"/>
                <w:b/>
                <w:bCs/>
              </w:rPr>
              <w:t>The Careers Fair</w:t>
            </w:r>
          </w:p>
        </w:tc>
        <w:tc>
          <w:tcPr>
            <w:tcW w:w="3402" w:type="dxa"/>
            <w:shd w:val="clear" w:color="auto" w:fill="F4B083" w:themeFill="accent2" w:themeFillTint="99"/>
            <w:vAlign w:val="center"/>
          </w:tcPr>
          <w:p w14:paraId="1E295EFE" w14:textId="05B853D3" w:rsidR="00273525" w:rsidRPr="00273525" w:rsidRDefault="004F797C" w:rsidP="002D3854">
            <w:pPr>
              <w:jc w:val="center"/>
              <w:rPr>
                <w:rFonts w:ascii="Glegoo" w:hAnsi="Glegoo" w:cs="Glegoo"/>
                <w:b/>
                <w:bCs/>
              </w:rPr>
            </w:pPr>
            <w:r>
              <w:rPr>
                <w:rFonts w:ascii="Glegoo" w:hAnsi="Glegoo" w:cs="Glegoo"/>
                <w:b/>
                <w:bCs/>
              </w:rPr>
              <w:t xml:space="preserve">5 – 10 minutes </w:t>
            </w:r>
          </w:p>
        </w:tc>
      </w:tr>
      <w:tr w:rsidR="00273525" w:rsidRPr="00273525" w14:paraId="2818F704" w14:textId="77777777" w:rsidTr="00054D72">
        <w:tc>
          <w:tcPr>
            <w:tcW w:w="9782" w:type="dxa"/>
            <w:gridSpan w:val="4"/>
            <w:shd w:val="clear" w:color="auto" w:fill="FFFFFF" w:themeFill="background1"/>
            <w:vAlign w:val="center"/>
          </w:tcPr>
          <w:p w14:paraId="613C331C" w14:textId="77777777" w:rsidR="00273525" w:rsidRPr="00273525" w:rsidRDefault="00273525" w:rsidP="002D3854">
            <w:pPr>
              <w:jc w:val="center"/>
              <w:rPr>
                <w:rFonts w:ascii="Glegoo" w:hAnsi="Glegoo" w:cs="Glegoo"/>
                <w:b/>
                <w:bCs/>
              </w:rPr>
            </w:pPr>
          </w:p>
          <w:p w14:paraId="5D819CC0" w14:textId="7E528D98" w:rsidR="00273525" w:rsidRDefault="004F797C" w:rsidP="002D3854">
            <w:pPr>
              <w:jc w:val="center"/>
              <w:rPr>
                <w:rFonts w:ascii="Glegoo" w:hAnsi="Glegoo" w:cs="Glegoo"/>
              </w:rPr>
            </w:pPr>
            <w:r w:rsidRPr="004F797C">
              <w:rPr>
                <w:rFonts w:ascii="Glegoo" w:hAnsi="Glegoo" w:cs="Glegoo"/>
              </w:rPr>
              <w:t>Please explain that the careers fair will be taking place on the 27</w:t>
            </w:r>
            <w:r w:rsidRPr="004F797C">
              <w:rPr>
                <w:rFonts w:ascii="Glegoo" w:hAnsi="Glegoo" w:cs="Glegoo"/>
                <w:vertAlign w:val="superscript"/>
              </w:rPr>
              <w:t>th</w:t>
            </w:r>
            <w:r w:rsidRPr="004F797C">
              <w:rPr>
                <w:rFonts w:ascii="Glegoo" w:hAnsi="Glegoo" w:cs="Glegoo"/>
              </w:rPr>
              <w:t>, 28</w:t>
            </w:r>
            <w:r w:rsidRPr="004F797C">
              <w:rPr>
                <w:rFonts w:ascii="Glegoo" w:hAnsi="Glegoo" w:cs="Glegoo"/>
                <w:vertAlign w:val="superscript"/>
              </w:rPr>
              <w:t>th</w:t>
            </w:r>
            <w:r w:rsidRPr="004F797C">
              <w:rPr>
                <w:rFonts w:ascii="Glegoo" w:hAnsi="Glegoo" w:cs="Glegoo"/>
              </w:rPr>
              <w:t xml:space="preserve"> and 29</w:t>
            </w:r>
            <w:r w:rsidRPr="004F797C">
              <w:rPr>
                <w:rFonts w:ascii="Glegoo" w:hAnsi="Glegoo" w:cs="Glegoo"/>
                <w:vertAlign w:val="superscript"/>
              </w:rPr>
              <w:t>th</w:t>
            </w:r>
            <w:r w:rsidRPr="004F797C">
              <w:rPr>
                <w:rFonts w:ascii="Glegoo" w:hAnsi="Glegoo" w:cs="Glegoo"/>
              </w:rPr>
              <w:t xml:space="preserve"> April. </w:t>
            </w:r>
          </w:p>
          <w:p w14:paraId="400EF6AE" w14:textId="45DB7C40" w:rsidR="008A7E86" w:rsidRDefault="008A7E86" w:rsidP="002D3854">
            <w:pPr>
              <w:jc w:val="center"/>
              <w:rPr>
                <w:rFonts w:ascii="Glegoo" w:hAnsi="Glegoo" w:cs="Glegoo"/>
              </w:rPr>
            </w:pPr>
            <w:r>
              <w:rPr>
                <w:rFonts w:ascii="Glegoo" w:hAnsi="Glegoo" w:cs="Glegoo"/>
              </w:rPr>
              <w:t xml:space="preserve">The exhibition will be accessible from 9am on the first day. </w:t>
            </w:r>
          </w:p>
          <w:p w14:paraId="103A6C75" w14:textId="6BBD4171" w:rsidR="008A7E86" w:rsidRPr="004F797C" w:rsidRDefault="008A7E86" w:rsidP="002D3854">
            <w:pPr>
              <w:jc w:val="center"/>
              <w:rPr>
                <w:rFonts w:ascii="Glegoo" w:hAnsi="Glegoo" w:cs="Glegoo"/>
              </w:rPr>
            </w:pPr>
            <w:r>
              <w:rPr>
                <w:rFonts w:ascii="Glegoo" w:hAnsi="Glegoo" w:cs="Glegoo"/>
              </w:rPr>
              <w:t xml:space="preserve">Live sessions and informal Q+A slots will take place throughout the event. </w:t>
            </w:r>
          </w:p>
          <w:p w14:paraId="50675AF3" w14:textId="77777777" w:rsidR="00273525" w:rsidRPr="00273525" w:rsidRDefault="00273525" w:rsidP="002D3854">
            <w:pPr>
              <w:jc w:val="center"/>
              <w:rPr>
                <w:rFonts w:ascii="Glegoo" w:hAnsi="Glegoo" w:cs="Glegoo"/>
                <w:b/>
                <w:bCs/>
              </w:rPr>
            </w:pPr>
          </w:p>
        </w:tc>
      </w:tr>
    </w:tbl>
    <w:p w14:paraId="77D15BBA" w14:textId="77777777" w:rsidR="00C9273A" w:rsidRPr="00273525" w:rsidRDefault="00C9273A" w:rsidP="00144FB5">
      <w:pPr>
        <w:rPr>
          <w:rFonts w:ascii="Glegoo" w:hAnsi="Glegoo" w:cs="Glegoo"/>
          <w:b/>
          <w:bCs/>
          <w:sz w:val="24"/>
          <w:szCs w:val="24"/>
          <w:u w:val="single"/>
        </w:rPr>
      </w:pPr>
    </w:p>
    <w:p w14:paraId="7F4AD8A8" w14:textId="067AA154" w:rsidR="00C9273A" w:rsidRPr="00273525" w:rsidRDefault="00C9273A" w:rsidP="00144FB5">
      <w:pPr>
        <w:rPr>
          <w:rFonts w:ascii="Glegoo" w:hAnsi="Glegoo" w:cs="Glegoo"/>
          <w:sz w:val="24"/>
          <w:szCs w:val="24"/>
        </w:rPr>
      </w:pPr>
    </w:p>
    <w:tbl>
      <w:tblPr>
        <w:tblStyle w:val="TableGrid"/>
        <w:tblW w:w="9782" w:type="dxa"/>
        <w:tblInd w:w="-431" w:type="dxa"/>
        <w:tblLayout w:type="fixed"/>
        <w:tblLook w:val="04A0" w:firstRow="1" w:lastRow="0" w:firstColumn="1" w:lastColumn="0" w:noHBand="0" w:noVBand="1"/>
      </w:tblPr>
      <w:tblGrid>
        <w:gridCol w:w="1844"/>
        <w:gridCol w:w="2693"/>
        <w:gridCol w:w="1843"/>
        <w:gridCol w:w="3402"/>
      </w:tblGrid>
      <w:tr w:rsidR="00D30884" w:rsidRPr="00273525" w14:paraId="49D479C5" w14:textId="77777777" w:rsidTr="00054D72">
        <w:trPr>
          <w:trHeight w:val="757"/>
        </w:trPr>
        <w:tc>
          <w:tcPr>
            <w:tcW w:w="1844" w:type="dxa"/>
            <w:shd w:val="clear" w:color="auto" w:fill="F4B083" w:themeFill="accent2" w:themeFillTint="99"/>
            <w:vAlign w:val="center"/>
          </w:tcPr>
          <w:p w14:paraId="707E5261" w14:textId="77777777" w:rsidR="00D30884" w:rsidRPr="00273525" w:rsidRDefault="00D30884" w:rsidP="002D3854">
            <w:pPr>
              <w:jc w:val="center"/>
              <w:rPr>
                <w:rFonts w:ascii="Glegoo" w:hAnsi="Glegoo" w:cs="Glegoo"/>
                <w:b/>
                <w:bCs/>
              </w:rPr>
            </w:pPr>
            <w:r w:rsidRPr="00273525">
              <w:rPr>
                <w:rFonts w:ascii="Glegoo" w:hAnsi="Glegoo" w:cs="Glegoo"/>
                <w:b/>
                <w:bCs/>
              </w:rPr>
              <w:lastRenderedPageBreak/>
              <w:t>Session:</w:t>
            </w:r>
          </w:p>
        </w:tc>
        <w:tc>
          <w:tcPr>
            <w:tcW w:w="7938" w:type="dxa"/>
            <w:gridSpan w:val="3"/>
            <w:shd w:val="clear" w:color="auto" w:fill="F4B083" w:themeFill="accent2" w:themeFillTint="99"/>
            <w:vAlign w:val="center"/>
          </w:tcPr>
          <w:p w14:paraId="392B3672" w14:textId="6ABA3AAD" w:rsidR="00D30884" w:rsidRPr="00273525" w:rsidRDefault="00054D72" w:rsidP="002D3854">
            <w:pPr>
              <w:jc w:val="center"/>
              <w:rPr>
                <w:rFonts w:ascii="Glegoo" w:hAnsi="Glegoo" w:cs="Glegoo"/>
                <w:b/>
                <w:bCs/>
              </w:rPr>
            </w:pPr>
            <w:r w:rsidRPr="00273525">
              <w:rPr>
                <w:rFonts w:ascii="Glegoo" w:hAnsi="Glegoo" w:cs="Glegoo"/>
                <w:b/>
                <w:bCs/>
                <w:sz w:val="24"/>
                <w:szCs w:val="24"/>
                <w:u w:val="single"/>
              </w:rPr>
              <w:t>Personal Discovery</w:t>
            </w:r>
            <w:r>
              <w:rPr>
                <w:rFonts w:ascii="Glegoo" w:hAnsi="Glegoo" w:cs="Glegoo"/>
                <w:b/>
                <w:bCs/>
                <w:sz w:val="24"/>
                <w:szCs w:val="24"/>
                <w:u w:val="single"/>
              </w:rPr>
              <w:t xml:space="preserve"> </w:t>
            </w:r>
          </w:p>
        </w:tc>
      </w:tr>
      <w:tr w:rsidR="00054D72" w:rsidRPr="00273525" w14:paraId="3876EC66" w14:textId="77777777" w:rsidTr="00054D72">
        <w:trPr>
          <w:trHeight w:val="757"/>
        </w:trPr>
        <w:tc>
          <w:tcPr>
            <w:tcW w:w="1844" w:type="dxa"/>
            <w:shd w:val="clear" w:color="auto" w:fill="F4B083" w:themeFill="accent2" w:themeFillTint="99"/>
            <w:vAlign w:val="center"/>
          </w:tcPr>
          <w:p w14:paraId="775069E8" w14:textId="77777777" w:rsidR="00054D72" w:rsidRPr="00054D72" w:rsidRDefault="00054D72" w:rsidP="00054D72">
            <w:pPr>
              <w:rPr>
                <w:rFonts w:ascii="Glegoo" w:hAnsi="Glegoo" w:cs="Glegoo"/>
              </w:rPr>
            </w:pPr>
            <w:r w:rsidRPr="00054D72">
              <w:rPr>
                <w:rFonts w:ascii="Glegoo" w:hAnsi="Glegoo" w:cs="Glegoo"/>
              </w:rPr>
              <w:t>Age range:</w:t>
            </w:r>
          </w:p>
        </w:tc>
        <w:tc>
          <w:tcPr>
            <w:tcW w:w="2693" w:type="dxa"/>
            <w:shd w:val="clear" w:color="auto" w:fill="FFFFFF" w:themeFill="background1"/>
            <w:vAlign w:val="center"/>
          </w:tcPr>
          <w:p w14:paraId="62FBE656" w14:textId="4F592D38" w:rsidR="00054D72" w:rsidRPr="00054D72" w:rsidRDefault="00054D72" w:rsidP="00054D72">
            <w:pPr>
              <w:jc w:val="center"/>
              <w:rPr>
                <w:rFonts w:ascii="Glegoo" w:hAnsi="Glegoo" w:cs="Glegoo"/>
              </w:rPr>
            </w:pPr>
            <w:r w:rsidRPr="00054D72">
              <w:rPr>
                <w:rFonts w:ascii="Glegoo" w:hAnsi="Glegoo" w:cs="Glegoo"/>
              </w:rPr>
              <w:t>KS3 – KS</w:t>
            </w:r>
            <w:r w:rsidR="00FE58BD">
              <w:rPr>
                <w:rFonts w:ascii="Glegoo" w:hAnsi="Glegoo" w:cs="Glegoo"/>
              </w:rPr>
              <w:t>5</w:t>
            </w:r>
          </w:p>
        </w:tc>
        <w:tc>
          <w:tcPr>
            <w:tcW w:w="1843" w:type="dxa"/>
            <w:shd w:val="clear" w:color="auto" w:fill="F4B083" w:themeFill="accent2" w:themeFillTint="99"/>
            <w:vAlign w:val="center"/>
          </w:tcPr>
          <w:p w14:paraId="74C05139" w14:textId="580C0F89" w:rsidR="00054D72" w:rsidRPr="00054D72" w:rsidRDefault="00054D72" w:rsidP="00054D72">
            <w:pPr>
              <w:jc w:val="center"/>
              <w:rPr>
                <w:rFonts w:ascii="Glegoo" w:hAnsi="Glegoo" w:cs="Glegoo"/>
              </w:rPr>
            </w:pPr>
            <w:r w:rsidRPr="00054D72">
              <w:rPr>
                <w:rFonts w:ascii="Glegoo" w:hAnsi="Glegoo" w:cs="Glegoo"/>
              </w:rPr>
              <w:t>Expected duration:</w:t>
            </w:r>
          </w:p>
        </w:tc>
        <w:tc>
          <w:tcPr>
            <w:tcW w:w="3402" w:type="dxa"/>
            <w:shd w:val="clear" w:color="auto" w:fill="FFFFFF" w:themeFill="background1"/>
            <w:vAlign w:val="center"/>
          </w:tcPr>
          <w:p w14:paraId="10F8EBB3" w14:textId="7888F084" w:rsidR="00054D72" w:rsidRPr="00054D72" w:rsidRDefault="00054D72" w:rsidP="00054D72">
            <w:pPr>
              <w:jc w:val="center"/>
              <w:rPr>
                <w:rFonts w:ascii="Glegoo" w:hAnsi="Glegoo" w:cs="Glegoo"/>
              </w:rPr>
            </w:pPr>
            <w:r w:rsidRPr="00054D72">
              <w:rPr>
                <w:rFonts w:ascii="Glegoo" w:hAnsi="Glegoo" w:cs="Glegoo"/>
              </w:rPr>
              <w:t xml:space="preserve">60 minutes </w:t>
            </w:r>
            <w:r w:rsidR="007F1A7A">
              <w:rPr>
                <w:rFonts w:ascii="Glegoo" w:hAnsi="Glegoo" w:cs="Glegoo"/>
              </w:rPr>
              <w:t>+</w:t>
            </w:r>
          </w:p>
        </w:tc>
      </w:tr>
      <w:tr w:rsidR="00054D72" w:rsidRPr="00273525" w14:paraId="376734D3" w14:textId="77777777" w:rsidTr="00054D72">
        <w:trPr>
          <w:trHeight w:val="757"/>
        </w:trPr>
        <w:tc>
          <w:tcPr>
            <w:tcW w:w="1844" w:type="dxa"/>
            <w:shd w:val="clear" w:color="auto" w:fill="F4B083" w:themeFill="accent2" w:themeFillTint="99"/>
            <w:vAlign w:val="center"/>
          </w:tcPr>
          <w:p w14:paraId="4557CBA3" w14:textId="33936E45" w:rsidR="00054D72" w:rsidRPr="00054D72" w:rsidRDefault="00054D72" w:rsidP="00054D72">
            <w:pPr>
              <w:rPr>
                <w:rFonts w:ascii="Glegoo" w:hAnsi="Glegoo" w:cs="Glegoo"/>
              </w:rPr>
            </w:pPr>
            <w:r w:rsidRPr="00054D72">
              <w:rPr>
                <w:rFonts w:ascii="Glegoo" w:hAnsi="Glegoo" w:cs="Glegoo"/>
              </w:rPr>
              <w:t>Room requirements:</w:t>
            </w:r>
          </w:p>
        </w:tc>
        <w:tc>
          <w:tcPr>
            <w:tcW w:w="7938" w:type="dxa"/>
            <w:gridSpan w:val="3"/>
            <w:shd w:val="clear" w:color="auto" w:fill="FFFFFF" w:themeFill="background1"/>
            <w:vAlign w:val="center"/>
          </w:tcPr>
          <w:p w14:paraId="64EB7EE2" w14:textId="77777777" w:rsidR="00054D72" w:rsidRPr="00054D72" w:rsidRDefault="00054D72" w:rsidP="00054D72">
            <w:pPr>
              <w:jc w:val="center"/>
              <w:rPr>
                <w:rFonts w:ascii="Glegoo" w:hAnsi="Glegoo" w:cs="Glegoo"/>
              </w:rPr>
            </w:pPr>
            <w:r w:rsidRPr="00054D72">
              <w:rPr>
                <w:rFonts w:ascii="Glegoo" w:hAnsi="Glegoo" w:cs="Glegoo"/>
              </w:rPr>
              <w:t xml:space="preserve">Standard room with projector and screen. </w:t>
            </w:r>
          </w:p>
          <w:p w14:paraId="7A29F9F5" w14:textId="50B0F5A7" w:rsidR="00054D72" w:rsidRPr="00054D72" w:rsidRDefault="00054D72" w:rsidP="00054D72">
            <w:pPr>
              <w:jc w:val="center"/>
              <w:rPr>
                <w:rFonts w:ascii="Glegoo" w:hAnsi="Glegoo" w:cs="Glegoo"/>
              </w:rPr>
            </w:pPr>
            <w:r w:rsidRPr="00054D72">
              <w:rPr>
                <w:rFonts w:ascii="Glegoo" w:hAnsi="Glegoo" w:cs="Glegoo"/>
              </w:rPr>
              <w:t xml:space="preserve">Access to mobile or computer device with the internet. </w:t>
            </w:r>
          </w:p>
        </w:tc>
      </w:tr>
      <w:tr w:rsidR="00054D72" w:rsidRPr="00273525" w14:paraId="01C23718" w14:textId="77777777" w:rsidTr="00054D72">
        <w:trPr>
          <w:trHeight w:val="1427"/>
        </w:trPr>
        <w:tc>
          <w:tcPr>
            <w:tcW w:w="1844" w:type="dxa"/>
            <w:shd w:val="clear" w:color="auto" w:fill="F4B083" w:themeFill="accent2" w:themeFillTint="99"/>
            <w:vAlign w:val="center"/>
          </w:tcPr>
          <w:p w14:paraId="0D625035" w14:textId="77777777" w:rsidR="00054D72" w:rsidRPr="00054D72" w:rsidRDefault="00054D72" w:rsidP="00054D72">
            <w:pPr>
              <w:rPr>
                <w:rFonts w:ascii="Glegoo" w:hAnsi="Glegoo" w:cs="Glegoo"/>
              </w:rPr>
            </w:pPr>
            <w:r w:rsidRPr="00054D72">
              <w:rPr>
                <w:rFonts w:ascii="Glegoo" w:hAnsi="Glegoo" w:cs="Glegoo"/>
              </w:rPr>
              <w:t>Learning objectives:</w:t>
            </w:r>
          </w:p>
          <w:p w14:paraId="0FABB4A8" w14:textId="77777777" w:rsidR="00054D72" w:rsidRPr="00054D72" w:rsidRDefault="00054D72" w:rsidP="00054D72">
            <w:pPr>
              <w:rPr>
                <w:rFonts w:ascii="Glegoo" w:hAnsi="Glegoo" w:cs="Glegoo"/>
              </w:rPr>
            </w:pPr>
          </w:p>
        </w:tc>
        <w:tc>
          <w:tcPr>
            <w:tcW w:w="7938" w:type="dxa"/>
            <w:gridSpan w:val="3"/>
            <w:shd w:val="clear" w:color="auto" w:fill="FFFFFF" w:themeFill="background1"/>
            <w:vAlign w:val="center"/>
          </w:tcPr>
          <w:p w14:paraId="694A4BF4" w14:textId="35025AE7" w:rsidR="002F58B5" w:rsidRPr="002F58B5" w:rsidRDefault="002F58B5" w:rsidP="002F58B5">
            <w:pPr>
              <w:numPr>
                <w:ilvl w:val="0"/>
                <w:numId w:val="15"/>
              </w:numPr>
              <w:rPr>
                <w:rFonts w:ascii="Glegoo" w:hAnsi="Glegoo" w:cs="Glegoo"/>
              </w:rPr>
            </w:pPr>
            <w:r w:rsidRPr="002F58B5">
              <w:rPr>
                <w:rFonts w:ascii="Glegoo" w:hAnsi="Glegoo" w:cs="Glegoo"/>
              </w:rPr>
              <w:t>Recognise and understand personal strengths, skills, values and ambitions</w:t>
            </w:r>
          </w:p>
          <w:p w14:paraId="77794112" w14:textId="6ADB442F" w:rsidR="00054D72" w:rsidRPr="002F58B5" w:rsidRDefault="002F58B5" w:rsidP="002F58B5">
            <w:pPr>
              <w:numPr>
                <w:ilvl w:val="0"/>
                <w:numId w:val="15"/>
              </w:numPr>
              <w:rPr>
                <w:rFonts w:ascii="Glegoo" w:hAnsi="Glegoo" w:cs="Glegoo"/>
              </w:rPr>
            </w:pPr>
            <w:r w:rsidRPr="002F58B5">
              <w:rPr>
                <w:rFonts w:ascii="Glegoo" w:hAnsi="Glegoo" w:cs="Glegoo"/>
              </w:rPr>
              <w:t>Consider how these might link to possible careers and pathways</w:t>
            </w:r>
          </w:p>
        </w:tc>
      </w:tr>
      <w:tr w:rsidR="00054D72" w:rsidRPr="00273525" w14:paraId="5F72C9F0" w14:textId="77777777" w:rsidTr="00054D72">
        <w:trPr>
          <w:trHeight w:val="779"/>
        </w:trPr>
        <w:tc>
          <w:tcPr>
            <w:tcW w:w="1844" w:type="dxa"/>
            <w:shd w:val="clear" w:color="auto" w:fill="F4B083" w:themeFill="accent2" w:themeFillTint="99"/>
            <w:vAlign w:val="center"/>
          </w:tcPr>
          <w:p w14:paraId="12C853C9" w14:textId="77777777" w:rsidR="00054D72" w:rsidRPr="00054D72" w:rsidRDefault="00054D72" w:rsidP="00054D72">
            <w:pPr>
              <w:rPr>
                <w:rFonts w:ascii="Glegoo" w:hAnsi="Glegoo" w:cs="Glegoo"/>
              </w:rPr>
            </w:pPr>
            <w:r w:rsidRPr="00054D72">
              <w:rPr>
                <w:rFonts w:ascii="Glegoo" w:hAnsi="Glegoo" w:cs="Glegoo"/>
              </w:rPr>
              <w:t>Skills builder links:</w:t>
            </w:r>
          </w:p>
        </w:tc>
        <w:tc>
          <w:tcPr>
            <w:tcW w:w="7938" w:type="dxa"/>
            <w:gridSpan w:val="3"/>
            <w:shd w:val="clear" w:color="auto" w:fill="FFFFFF" w:themeFill="background1"/>
            <w:vAlign w:val="center"/>
          </w:tcPr>
          <w:p w14:paraId="6827F1C4" w14:textId="0EA7795D" w:rsidR="00054D72" w:rsidRPr="00054D72" w:rsidRDefault="00DF31C1" w:rsidP="00054D72">
            <w:pPr>
              <w:jc w:val="center"/>
              <w:rPr>
                <w:rFonts w:ascii="Glegoo" w:hAnsi="Glegoo" w:cs="Glegoo"/>
              </w:rPr>
            </w:pPr>
            <w:r w:rsidRPr="00054D72">
              <w:rPr>
                <w:rFonts w:ascii="Glegoo" w:hAnsi="Glegoo" w:cs="Glegoo"/>
                <w:noProof/>
              </w:rPr>
              <w:drawing>
                <wp:inline distT="0" distB="0" distL="0" distR="0" wp14:anchorId="49E7962A" wp14:editId="369DFC2B">
                  <wp:extent cx="601980" cy="732790"/>
                  <wp:effectExtent l="0" t="0" r="7620" b="0"/>
                  <wp:docPr id="27" name="Picture 27" descr="A picture containing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heel&#10;&#10;Description automatically generated"/>
                          <pic:cNvPicPr/>
                        </pic:nvPicPr>
                        <pic:blipFill rotWithShape="1">
                          <a:blip r:embed="rId7">
                            <a:extLst>
                              <a:ext uri="{28A0092B-C50C-407E-A947-70E740481C1C}">
                                <a14:useLocalDpi xmlns:a14="http://schemas.microsoft.com/office/drawing/2010/main" val="0"/>
                              </a:ext>
                            </a:extLst>
                          </a:blip>
                          <a:srcRect l="14041" r="73790" b="10252"/>
                          <a:stretch/>
                        </pic:blipFill>
                        <pic:spPr bwMode="auto">
                          <a:xfrm>
                            <a:off x="0" y="0"/>
                            <a:ext cx="614936" cy="748561"/>
                          </a:xfrm>
                          <a:prstGeom prst="rect">
                            <a:avLst/>
                          </a:prstGeom>
                          <a:ln>
                            <a:noFill/>
                          </a:ln>
                          <a:extLst>
                            <a:ext uri="{53640926-AAD7-44D8-BBD7-CCE9431645EC}">
                              <a14:shadowObscured xmlns:a14="http://schemas.microsoft.com/office/drawing/2010/main"/>
                            </a:ext>
                          </a:extLst>
                        </pic:spPr>
                      </pic:pic>
                    </a:graphicData>
                  </a:graphic>
                </wp:inline>
              </w:drawing>
            </w:r>
            <w:r w:rsidR="00054D72" w:rsidRPr="00054D72">
              <w:rPr>
                <w:rFonts w:ascii="Glegoo" w:hAnsi="Glegoo" w:cs="Glegoo"/>
                <w:noProof/>
              </w:rPr>
              <w:drawing>
                <wp:inline distT="0" distB="0" distL="0" distR="0" wp14:anchorId="673C84C6" wp14:editId="04A2F262">
                  <wp:extent cx="590550" cy="733425"/>
                  <wp:effectExtent l="0" t="0" r="0" b="0"/>
                  <wp:docPr id="19" name="Picture 19" descr="A picture containing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heel&#10;&#10;Description automatically generated"/>
                          <pic:cNvPicPr/>
                        </pic:nvPicPr>
                        <pic:blipFill rotWithShape="1">
                          <a:blip r:embed="rId7">
                            <a:extLst>
                              <a:ext uri="{28A0092B-C50C-407E-A947-70E740481C1C}">
                                <a14:useLocalDpi xmlns:a14="http://schemas.microsoft.com/office/drawing/2010/main" val="0"/>
                              </a:ext>
                            </a:extLst>
                          </a:blip>
                          <a:srcRect l="26353" r="61720" b="10252"/>
                          <a:stretch/>
                        </pic:blipFill>
                        <pic:spPr bwMode="auto">
                          <a:xfrm>
                            <a:off x="0" y="0"/>
                            <a:ext cx="602738" cy="748561"/>
                          </a:xfrm>
                          <a:prstGeom prst="rect">
                            <a:avLst/>
                          </a:prstGeom>
                          <a:ln>
                            <a:noFill/>
                          </a:ln>
                          <a:extLst>
                            <a:ext uri="{53640926-AAD7-44D8-BBD7-CCE9431645EC}">
                              <a14:shadowObscured xmlns:a14="http://schemas.microsoft.com/office/drawing/2010/main"/>
                            </a:ext>
                          </a:extLst>
                        </pic:spPr>
                      </pic:pic>
                    </a:graphicData>
                  </a:graphic>
                </wp:inline>
              </w:drawing>
            </w:r>
            <w:r w:rsidR="00054D72" w:rsidRPr="00054D72">
              <w:rPr>
                <w:rFonts w:ascii="Glegoo" w:hAnsi="Glegoo" w:cs="Glegoo"/>
                <w:noProof/>
              </w:rPr>
              <w:drawing>
                <wp:inline distT="0" distB="0" distL="0" distR="0" wp14:anchorId="7410784C" wp14:editId="03D5E3DD">
                  <wp:extent cx="571500" cy="733425"/>
                  <wp:effectExtent l="0" t="0" r="0" b="9525"/>
                  <wp:docPr id="21" name="Picture 21" descr="A picture containing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heel&#10;&#10;Description automatically generated"/>
                          <pic:cNvPicPr/>
                        </pic:nvPicPr>
                        <pic:blipFill rotWithShape="1">
                          <a:blip r:embed="rId7">
                            <a:extLst>
                              <a:ext uri="{28A0092B-C50C-407E-A947-70E740481C1C}">
                                <a14:useLocalDpi xmlns:a14="http://schemas.microsoft.com/office/drawing/2010/main" val="0"/>
                              </a:ext>
                            </a:extLst>
                          </a:blip>
                          <a:srcRect l="50207" r="38252" b="10252"/>
                          <a:stretch/>
                        </pic:blipFill>
                        <pic:spPr bwMode="auto">
                          <a:xfrm>
                            <a:off x="0" y="0"/>
                            <a:ext cx="583294" cy="748561"/>
                          </a:xfrm>
                          <a:prstGeom prst="rect">
                            <a:avLst/>
                          </a:prstGeom>
                          <a:ln>
                            <a:noFill/>
                          </a:ln>
                          <a:extLst>
                            <a:ext uri="{53640926-AAD7-44D8-BBD7-CCE9431645EC}">
                              <a14:shadowObscured xmlns:a14="http://schemas.microsoft.com/office/drawing/2010/main"/>
                            </a:ext>
                          </a:extLst>
                        </pic:spPr>
                      </pic:pic>
                    </a:graphicData>
                  </a:graphic>
                </wp:inline>
              </w:drawing>
            </w:r>
            <w:r w:rsidR="00054D72" w:rsidRPr="00054D72">
              <w:rPr>
                <w:rFonts w:ascii="Glegoo" w:hAnsi="Glegoo" w:cs="Glegoo"/>
                <w:noProof/>
              </w:rPr>
              <w:drawing>
                <wp:inline distT="0" distB="0" distL="0" distR="0" wp14:anchorId="6459DFA2" wp14:editId="66E53C57">
                  <wp:extent cx="581025" cy="733226"/>
                  <wp:effectExtent l="0" t="0" r="0" b="0"/>
                  <wp:docPr id="22" name="Picture 22" descr="A picture containing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heel&#10;&#10;Description automatically generated"/>
                          <pic:cNvPicPr/>
                        </pic:nvPicPr>
                        <pic:blipFill rotWithShape="1">
                          <a:blip r:embed="rId7">
                            <a:extLst>
                              <a:ext uri="{28A0092B-C50C-407E-A947-70E740481C1C}">
                                <a14:useLocalDpi xmlns:a14="http://schemas.microsoft.com/office/drawing/2010/main" val="0"/>
                              </a:ext>
                            </a:extLst>
                          </a:blip>
                          <a:srcRect l="62133" r="26130" b="10252"/>
                          <a:stretch/>
                        </pic:blipFill>
                        <pic:spPr bwMode="auto">
                          <a:xfrm>
                            <a:off x="0" y="0"/>
                            <a:ext cx="593177" cy="748561"/>
                          </a:xfrm>
                          <a:prstGeom prst="rect">
                            <a:avLst/>
                          </a:prstGeom>
                          <a:ln>
                            <a:noFill/>
                          </a:ln>
                          <a:extLst>
                            <a:ext uri="{53640926-AAD7-44D8-BBD7-CCE9431645EC}">
                              <a14:shadowObscured xmlns:a14="http://schemas.microsoft.com/office/drawing/2010/main"/>
                            </a:ext>
                          </a:extLst>
                        </pic:spPr>
                      </pic:pic>
                    </a:graphicData>
                  </a:graphic>
                </wp:inline>
              </w:drawing>
            </w:r>
          </w:p>
        </w:tc>
      </w:tr>
      <w:tr w:rsidR="00054D72" w:rsidRPr="00273525" w14:paraId="48B4FC5C" w14:textId="77777777" w:rsidTr="00054D72">
        <w:trPr>
          <w:trHeight w:val="874"/>
        </w:trPr>
        <w:tc>
          <w:tcPr>
            <w:tcW w:w="1844" w:type="dxa"/>
            <w:shd w:val="clear" w:color="auto" w:fill="F4B083" w:themeFill="accent2" w:themeFillTint="99"/>
            <w:vAlign w:val="center"/>
          </w:tcPr>
          <w:p w14:paraId="51B9DEF1" w14:textId="161BADA2" w:rsidR="00054D72" w:rsidRPr="00054D72" w:rsidRDefault="00054D72" w:rsidP="00054D72">
            <w:pPr>
              <w:rPr>
                <w:rFonts w:ascii="Glegoo" w:hAnsi="Glegoo" w:cs="Glegoo"/>
              </w:rPr>
            </w:pPr>
            <w:r w:rsidRPr="00054D72">
              <w:rPr>
                <w:rFonts w:ascii="Glegoo" w:hAnsi="Glegoo" w:cs="Glegoo"/>
              </w:rPr>
              <w:t>Gatsby Benchmark links:</w:t>
            </w:r>
          </w:p>
        </w:tc>
        <w:tc>
          <w:tcPr>
            <w:tcW w:w="7938" w:type="dxa"/>
            <w:gridSpan w:val="3"/>
            <w:shd w:val="clear" w:color="auto" w:fill="FFFFFF" w:themeFill="background1"/>
            <w:vAlign w:val="center"/>
          </w:tcPr>
          <w:p w14:paraId="1BFAF04B" w14:textId="77777777" w:rsidR="00054D72" w:rsidRPr="00054D72" w:rsidRDefault="00054D72" w:rsidP="00054D72">
            <w:pPr>
              <w:rPr>
                <w:rFonts w:ascii="Glegoo" w:hAnsi="Glegoo" w:cs="Glegoo"/>
              </w:rPr>
            </w:pPr>
            <w:r w:rsidRPr="00054D72">
              <w:rPr>
                <w:rFonts w:ascii="Glegoo" w:hAnsi="Glegoo" w:cs="Glegoo"/>
              </w:rPr>
              <w:t>2. Learning from career and labour market information</w:t>
            </w:r>
          </w:p>
          <w:p w14:paraId="62AAACD3" w14:textId="04E128E5" w:rsidR="00054D72" w:rsidRPr="00054D72" w:rsidRDefault="00054D72" w:rsidP="00054D72">
            <w:pPr>
              <w:rPr>
                <w:rFonts w:ascii="Glegoo" w:hAnsi="Glegoo" w:cs="Glegoo"/>
              </w:rPr>
            </w:pPr>
            <w:r w:rsidRPr="00054D72">
              <w:rPr>
                <w:rFonts w:ascii="Glegoo" w:hAnsi="Glegoo" w:cs="Glegoo"/>
              </w:rPr>
              <w:t>3. Addressing the needs of each pupil</w:t>
            </w:r>
          </w:p>
        </w:tc>
      </w:tr>
      <w:tr w:rsidR="00054D72" w:rsidRPr="00273525" w14:paraId="66DF5759" w14:textId="77777777" w:rsidTr="00054D72">
        <w:trPr>
          <w:trHeight w:val="844"/>
        </w:trPr>
        <w:tc>
          <w:tcPr>
            <w:tcW w:w="1844" w:type="dxa"/>
            <w:shd w:val="clear" w:color="auto" w:fill="F4B083" w:themeFill="accent2" w:themeFillTint="99"/>
            <w:vAlign w:val="center"/>
          </w:tcPr>
          <w:p w14:paraId="624229DD" w14:textId="77777777" w:rsidR="00054D72" w:rsidRPr="00054D72" w:rsidRDefault="00054D72" w:rsidP="00054D72">
            <w:pPr>
              <w:rPr>
                <w:rFonts w:ascii="Glegoo" w:hAnsi="Glegoo" w:cs="Glegoo"/>
              </w:rPr>
            </w:pPr>
            <w:r w:rsidRPr="00054D72">
              <w:rPr>
                <w:rFonts w:ascii="Glegoo" w:hAnsi="Glegoo" w:cs="Glegoo"/>
              </w:rPr>
              <w:t>Resources required:</w:t>
            </w:r>
          </w:p>
        </w:tc>
        <w:tc>
          <w:tcPr>
            <w:tcW w:w="7938" w:type="dxa"/>
            <w:gridSpan w:val="3"/>
            <w:shd w:val="clear" w:color="auto" w:fill="FFFFFF" w:themeFill="background1"/>
            <w:vAlign w:val="center"/>
          </w:tcPr>
          <w:p w14:paraId="6887350B" w14:textId="77777777" w:rsidR="00054D72" w:rsidRDefault="00054D72" w:rsidP="00054D72">
            <w:pPr>
              <w:rPr>
                <w:rFonts w:ascii="Glegoo" w:hAnsi="Glegoo" w:cs="Glegoo"/>
              </w:rPr>
            </w:pPr>
            <w:r>
              <w:rPr>
                <w:rFonts w:ascii="Glegoo" w:hAnsi="Glegoo" w:cs="Glegoo"/>
              </w:rPr>
              <w:t xml:space="preserve">Student Journey log – 1 per student </w:t>
            </w:r>
          </w:p>
          <w:p w14:paraId="1F4CF853" w14:textId="52D8BAA7" w:rsidR="00054D72" w:rsidRPr="00054D72" w:rsidRDefault="00F3494F" w:rsidP="00054D72">
            <w:pPr>
              <w:rPr>
                <w:rFonts w:ascii="Glegoo" w:hAnsi="Glegoo" w:cs="Glegoo"/>
              </w:rPr>
            </w:pPr>
            <w:r>
              <w:rPr>
                <w:rFonts w:ascii="Glegoo" w:hAnsi="Glegoo" w:cs="Glegoo"/>
              </w:rPr>
              <w:t xml:space="preserve">Personal Discovery </w:t>
            </w:r>
            <w:r w:rsidR="00054D72">
              <w:rPr>
                <w:rFonts w:ascii="Glegoo" w:hAnsi="Glegoo" w:cs="Glegoo"/>
              </w:rPr>
              <w:t>PowerPoint presentation.</w:t>
            </w:r>
          </w:p>
        </w:tc>
      </w:tr>
      <w:tr w:rsidR="00054D72" w:rsidRPr="00273525" w14:paraId="5EA90AD1" w14:textId="77777777" w:rsidTr="00054D72">
        <w:trPr>
          <w:trHeight w:hRule="exact" w:val="454"/>
        </w:trPr>
        <w:tc>
          <w:tcPr>
            <w:tcW w:w="1844" w:type="dxa"/>
            <w:shd w:val="clear" w:color="auto" w:fill="F4B083" w:themeFill="accent2" w:themeFillTint="99"/>
            <w:vAlign w:val="center"/>
          </w:tcPr>
          <w:p w14:paraId="2126F150" w14:textId="77777777" w:rsidR="00054D72" w:rsidRPr="00273525" w:rsidRDefault="00054D72" w:rsidP="00054D72">
            <w:pPr>
              <w:jc w:val="center"/>
              <w:rPr>
                <w:rFonts w:ascii="Glegoo" w:hAnsi="Glegoo" w:cs="Glegoo"/>
                <w:b/>
                <w:bCs/>
              </w:rPr>
            </w:pPr>
            <w:r w:rsidRPr="00273525">
              <w:rPr>
                <w:rFonts w:ascii="Glegoo" w:hAnsi="Glegoo" w:cs="Glegoo"/>
                <w:b/>
                <w:bCs/>
              </w:rPr>
              <w:t>Activity 1</w:t>
            </w:r>
          </w:p>
        </w:tc>
        <w:tc>
          <w:tcPr>
            <w:tcW w:w="4536" w:type="dxa"/>
            <w:gridSpan w:val="2"/>
            <w:shd w:val="clear" w:color="auto" w:fill="F4B083" w:themeFill="accent2" w:themeFillTint="99"/>
            <w:vAlign w:val="center"/>
          </w:tcPr>
          <w:p w14:paraId="6E0446D4" w14:textId="26ED08EC" w:rsidR="00054D72" w:rsidRPr="00273525" w:rsidRDefault="00054D72" w:rsidP="00054D72">
            <w:pPr>
              <w:jc w:val="center"/>
              <w:rPr>
                <w:rFonts w:ascii="Glegoo" w:hAnsi="Glegoo" w:cs="Glegoo"/>
                <w:b/>
                <w:bCs/>
              </w:rPr>
            </w:pPr>
            <w:r w:rsidRPr="00273525">
              <w:rPr>
                <w:rFonts w:ascii="Glegoo" w:hAnsi="Glegoo" w:cs="Glegoo"/>
                <w:sz w:val="24"/>
                <w:szCs w:val="24"/>
              </w:rPr>
              <w:t>Personality quiz</w:t>
            </w:r>
          </w:p>
        </w:tc>
        <w:tc>
          <w:tcPr>
            <w:tcW w:w="3402" w:type="dxa"/>
            <w:shd w:val="clear" w:color="auto" w:fill="F4B083" w:themeFill="accent2" w:themeFillTint="99"/>
            <w:vAlign w:val="center"/>
          </w:tcPr>
          <w:p w14:paraId="351E18C5" w14:textId="6444B4C3" w:rsidR="00054D72" w:rsidRPr="00273525" w:rsidRDefault="002F58B5" w:rsidP="00054D72">
            <w:pPr>
              <w:jc w:val="center"/>
              <w:rPr>
                <w:rFonts w:ascii="Glegoo" w:hAnsi="Glegoo" w:cs="Glegoo"/>
                <w:b/>
                <w:bCs/>
              </w:rPr>
            </w:pPr>
            <w:r>
              <w:rPr>
                <w:rFonts w:ascii="Glegoo" w:hAnsi="Glegoo" w:cs="Glegoo"/>
                <w:b/>
                <w:bCs/>
              </w:rPr>
              <w:t>10 minutes</w:t>
            </w:r>
            <w:r w:rsidR="00054D72" w:rsidRPr="00273525">
              <w:rPr>
                <w:rFonts w:ascii="Glegoo" w:hAnsi="Glegoo" w:cs="Glegoo"/>
                <w:b/>
                <w:bCs/>
              </w:rPr>
              <w:t xml:space="preserve"> </w:t>
            </w:r>
          </w:p>
        </w:tc>
      </w:tr>
      <w:tr w:rsidR="00054D72" w:rsidRPr="00273525" w14:paraId="10C4B79B" w14:textId="77777777" w:rsidTr="00DF31C1">
        <w:tc>
          <w:tcPr>
            <w:tcW w:w="9782" w:type="dxa"/>
            <w:gridSpan w:val="4"/>
            <w:shd w:val="clear" w:color="auto" w:fill="FFFFFF" w:themeFill="background1"/>
            <w:vAlign w:val="center"/>
          </w:tcPr>
          <w:p w14:paraId="1610D82F" w14:textId="77777777" w:rsidR="00054D72" w:rsidRPr="00273525" w:rsidRDefault="00054D72" w:rsidP="00054D72">
            <w:pPr>
              <w:jc w:val="center"/>
              <w:rPr>
                <w:rFonts w:ascii="Glegoo" w:hAnsi="Glegoo" w:cs="Glegoo"/>
              </w:rPr>
            </w:pPr>
          </w:p>
          <w:p w14:paraId="1F4237E7" w14:textId="767697B7" w:rsidR="00054D72" w:rsidRPr="007F1A7A" w:rsidRDefault="002F58B5" w:rsidP="00054D72">
            <w:pPr>
              <w:rPr>
                <w:rFonts w:ascii="Glegoo" w:hAnsi="Glegoo" w:cs="Glegoo"/>
              </w:rPr>
            </w:pPr>
            <w:r w:rsidRPr="007F1A7A">
              <w:rPr>
                <w:rFonts w:ascii="Glegoo" w:hAnsi="Glegoo" w:cs="Glegoo"/>
              </w:rPr>
              <w:t xml:space="preserve">Students should access this quiz on a computer or mobile. It is very quick to complete (&lt;5minues). </w:t>
            </w:r>
            <w:hyperlink r:id="rId9" w:history="1">
              <w:r w:rsidR="00054D72" w:rsidRPr="007F1A7A">
                <w:rPr>
                  <w:rStyle w:val="Hyperlink"/>
                  <w:rFonts w:ascii="Glegoo" w:hAnsi="Glegoo" w:cs="Glegoo"/>
                </w:rPr>
                <w:t>https://icould.com/buzz-quiz/</w:t>
              </w:r>
            </w:hyperlink>
            <w:r w:rsidRPr="007F1A7A">
              <w:rPr>
                <w:rStyle w:val="Hyperlink"/>
                <w:rFonts w:ascii="Glegoo" w:hAnsi="Glegoo" w:cs="Glegoo"/>
              </w:rPr>
              <w:t xml:space="preserve">. </w:t>
            </w:r>
          </w:p>
          <w:p w14:paraId="3193C289" w14:textId="0C6F03BF" w:rsidR="00054D72" w:rsidRPr="007F1A7A" w:rsidRDefault="002F58B5" w:rsidP="002F58B5">
            <w:pPr>
              <w:rPr>
                <w:rFonts w:ascii="Glegoo" w:hAnsi="Glegoo" w:cs="Glegoo"/>
              </w:rPr>
            </w:pPr>
            <w:r w:rsidRPr="007F1A7A">
              <w:rPr>
                <w:rFonts w:ascii="Glegoo" w:hAnsi="Glegoo" w:cs="Glegoo"/>
              </w:rPr>
              <w:t xml:space="preserve">If this is being done in a class setting students should reflect on their results with a partner. Do they agree/ disagree? Students should then complete the quiz page in their booklet. </w:t>
            </w:r>
          </w:p>
          <w:p w14:paraId="7AAB1800" w14:textId="77777777" w:rsidR="00054D72" w:rsidRPr="00273525" w:rsidRDefault="00054D72" w:rsidP="00054D72">
            <w:pPr>
              <w:jc w:val="center"/>
              <w:rPr>
                <w:rFonts w:ascii="Glegoo" w:hAnsi="Glegoo" w:cs="Glegoo"/>
              </w:rPr>
            </w:pPr>
          </w:p>
        </w:tc>
      </w:tr>
      <w:tr w:rsidR="00054D72" w:rsidRPr="00273525" w14:paraId="45D13267" w14:textId="77777777" w:rsidTr="00054D72">
        <w:trPr>
          <w:trHeight w:hRule="exact" w:val="454"/>
        </w:trPr>
        <w:tc>
          <w:tcPr>
            <w:tcW w:w="1844" w:type="dxa"/>
            <w:shd w:val="clear" w:color="auto" w:fill="F4B083" w:themeFill="accent2" w:themeFillTint="99"/>
            <w:vAlign w:val="center"/>
          </w:tcPr>
          <w:p w14:paraId="65C475AC" w14:textId="77777777" w:rsidR="00054D72" w:rsidRPr="00273525" w:rsidRDefault="00054D72" w:rsidP="00054D72">
            <w:pPr>
              <w:jc w:val="center"/>
              <w:rPr>
                <w:rFonts w:ascii="Glegoo" w:hAnsi="Glegoo" w:cs="Glegoo"/>
              </w:rPr>
            </w:pPr>
            <w:r w:rsidRPr="00273525">
              <w:rPr>
                <w:rFonts w:ascii="Glegoo" w:hAnsi="Glegoo" w:cs="Glegoo"/>
                <w:b/>
                <w:bCs/>
              </w:rPr>
              <w:t>Activity 2</w:t>
            </w:r>
          </w:p>
        </w:tc>
        <w:tc>
          <w:tcPr>
            <w:tcW w:w="4536" w:type="dxa"/>
            <w:gridSpan w:val="2"/>
            <w:shd w:val="clear" w:color="auto" w:fill="F4B083" w:themeFill="accent2" w:themeFillTint="99"/>
            <w:vAlign w:val="center"/>
          </w:tcPr>
          <w:p w14:paraId="3CE32273" w14:textId="585FC08A" w:rsidR="00054D72" w:rsidRPr="00273525" w:rsidRDefault="002F58B5" w:rsidP="00054D72">
            <w:pPr>
              <w:jc w:val="center"/>
              <w:rPr>
                <w:rFonts w:ascii="Glegoo" w:hAnsi="Glegoo" w:cs="Glegoo"/>
                <w:b/>
                <w:bCs/>
              </w:rPr>
            </w:pPr>
            <w:r>
              <w:rPr>
                <w:rFonts w:ascii="Glegoo" w:hAnsi="Glegoo" w:cs="Glegoo"/>
                <w:b/>
                <w:bCs/>
              </w:rPr>
              <w:t>SWOT</w:t>
            </w:r>
            <w:r w:rsidR="00054D72">
              <w:rPr>
                <w:rFonts w:ascii="Glegoo" w:hAnsi="Glegoo" w:cs="Glegoo"/>
                <w:b/>
                <w:bCs/>
              </w:rPr>
              <w:t xml:space="preserve"> </w:t>
            </w:r>
          </w:p>
        </w:tc>
        <w:tc>
          <w:tcPr>
            <w:tcW w:w="3402" w:type="dxa"/>
            <w:shd w:val="clear" w:color="auto" w:fill="F4B083" w:themeFill="accent2" w:themeFillTint="99"/>
            <w:vAlign w:val="center"/>
          </w:tcPr>
          <w:p w14:paraId="70AD5CE2" w14:textId="3D5666B6" w:rsidR="00054D72" w:rsidRPr="00273525" w:rsidRDefault="007F1A7A" w:rsidP="00054D72">
            <w:pPr>
              <w:jc w:val="center"/>
              <w:rPr>
                <w:rFonts w:ascii="Glegoo" w:hAnsi="Glegoo" w:cs="Glegoo"/>
              </w:rPr>
            </w:pPr>
            <w:r>
              <w:rPr>
                <w:rFonts w:ascii="Glegoo" w:hAnsi="Glegoo" w:cs="Glegoo"/>
                <w:b/>
                <w:bCs/>
              </w:rPr>
              <w:t xml:space="preserve">20 minutes </w:t>
            </w:r>
          </w:p>
        </w:tc>
      </w:tr>
      <w:tr w:rsidR="00054D72" w:rsidRPr="00273525" w14:paraId="536AFBAB" w14:textId="77777777" w:rsidTr="00DF31C1">
        <w:tc>
          <w:tcPr>
            <w:tcW w:w="9782" w:type="dxa"/>
            <w:gridSpan w:val="4"/>
            <w:shd w:val="clear" w:color="auto" w:fill="FFFFFF" w:themeFill="background1"/>
            <w:vAlign w:val="center"/>
          </w:tcPr>
          <w:p w14:paraId="377786FF" w14:textId="290390FA" w:rsidR="00054D72" w:rsidRPr="00DF31C1" w:rsidRDefault="002F58B5" w:rsidP="002F58B5">
            <w:pPr>
              <w:rPr>
                <w:rFonts w:ascii="Glegoo" w:hAnsi="Glegoo" w:cs="Glegoo"/>
              </w:rPr>
            </w:pPr>
            <w:r w:rsidRPr="00DF31C1">
              <w:rPr>
                <w:rFonts w:ascii="Glegoo" w:hAnsi="Glegoo" w:cs="Glegoo"/>
              </w:rPr>
              <w:t xml:space="preserve">Explain what SWOT stands for with the </w:t>
            </w:r>
            <w:r w:rsidR="007F1A7A" w:rsidRPr="00DF31C1">
              <w:rPr>
                <w:rFonts w:ascii="Glegoo" w:hAnsi="Glegoo" w:cs="Glegoo"/>
              </w:rPr>
              <w:t>aid</w:t>
            </w:r>
            <w:r w:rsidRPr="00DF31C1">
              <w:rPr>
                <w:rFonts w:ascii="Glegoo" w:hAnsi="Glegoo" w:cs="Glegoo"/>
              </w:rPr>
              <w:t xml:space="preserve"> of the slides, first in an </w:t>
            </w:r>
            <w:r w:rsidR="007F1A7A" w:rsidRPr="00DF31C1">
              <w:rPr>
                <w:rFonts w:ascii="Glegoo" w:hAnsi="Glegoo" w:cs="Glegoo"/>
              </w:rPr>
              <w:t>organisational</w:t>
            </w:r>
            <w:r w:rsidRPr="00DF31C1">
              <w:rPr>
                <w:rFonts w:ascii="Glegoo" w:hAnsi="Glegoo" w:cs="Glegoo"/>
              </w:rPr>
              <w:t xml:space="preserve"> context. Ideally pick a business the </w:t>
            </w:r>
            <w:r w:rsidR="007F1A7A" w:rsidRPr="00DF31C1">
              <w:rPr>
                <w:rFonts w:ascii="Glegoo" w:hAnsi="Glegoo" w:cs="Glegoo"/>
              </w:rPr>
              <w:t>students</w:t>
            </w:r>
            <w:r w:rsidRPr="00DF31C1">
              <w:rPr>
                <w:rFonts w:ascii="Glegoo" w:hAnsi="Glegoo" w:cs="Glegoo"/>
              </w:rPr>
              <w:t xml:space="preserve"> are familiar with and ask them for some suggestions of the companies SWOT. </w:t>
            </w:r>
          </w:p>
          <w:p w14:paraId="54E759D2" w14:textId="4A6DC061" w:rsidR="002F58B5" w:rsidRDefault="002F58B5" w:rsidP="002F58B5">
            <w:pPr>
              <w:rPr>
                <w:rFonts w:ascii="Glegoo" w:hAnsi="Glegoo" w:cs="Glegoo"/>
                <w:b/>
                <w:bCs/>
              </w:rPr>
            </w:pPr>
          </w:p>
          <w:p w14:paraId="6F7A2313" w14:textId="3CF9DF41" w:rsidR="002F58B5" w:rsidRDefault="002F58B5" w:rsidP="002F58B5">
            <w:pPr>
              <w:rPr>
                <w:rFonts w:ascii="Glegoo" w:hAnsi="Glegoo" w:cs="Glegoo"/>
                <w:b/>
                <w:bCs/>
              </w:rPr>
            </w:pPr>
            <w:proofErr w:type="gramStart"/>
            <w:r>
              <w:rPr>
                <w:rFonts w:ascii="Glegoo" w:hAnsi="Glegoo" w:cs="Glegoo"/>
                <w:b/>
                <w:bCs/>
              </w:rPr>
              <w:t>e.g.</w:t>
            </w:r>
            <w:proofErr w:type="gramEnd"/>
            <w:r>
              <w:rPr>
                <w:rFonts w:ascii="Glegoo" w:hAnsi="Glegoo" w:cs="Glegoo"/>
                <w:b/>
                <w:bCs/>
              </w:rPr>
              <w:t xml:space="preserve"> MacDonald’s:</w:t>
            </w:r>
          </w:p>
          <w:p w14:paraId="30570F4E" w14:textId="58F6A5D7" w:rsidR="002F58B5" w:rsidRPr="007F1A7A" w:rsidRDefault="002F58B5" w:rsidP="002F58B5">
            <w:pPr>
              <w:rPr>
                <w:rFonts w:ascii="Glegoo" w:hAnsi="Glegoo" w:cs="Glegoo"/>
              </w:rPr>
            </w:pPr>
            <w:r w:rsidRPr="007F1A7A">
              <w:rPr>
                <w:rFonts w:ascii="Glegoo" w:hAnsi="Glegoo" w:cs="Glegoo"/>
              </w:rPr>
              <w:t>Strengths – brand recognition, speed of delivery</w:t>
            </w:r>
          </w:p>
          <w:p w14:paraId="09451229" w14:textId="1F868FCF" w:rsidR="002F58B5" w:rsidRPr="007F1A7A" w:rsidRDefault="002F58B5" w:rsidP="002F58B5">
            <w:pPr>
              <w:rPr>
                <w:rFonts w:ascii="Glegoo" w:hAnsi="Glegoo" w:cs="Glegoo"/>
              </w:rPr>
            </w:pPr>
            <w:r w:rsidRPr="007F1A7A">
              <w:rPr>
                <w:rFonts w:ascii="Glegoo" w:hAnsi="Glegoo" w:cs="Glegoo"/>
              </w:rPr>
              <w:t xml:space="preserve">Weaknesses – </w:t>
            </w:r>
            <w:r w:rsidR="007F1A7A" w:rsidRPr="007F1A7A">
              <w:rPr>
                <w:rFonts w:ascii="Glegoo" w:hAnsi="Glegoo" w:cs="Glegoo"/>
              </w:rPr>
              <w:t>unhealthy food</w:t>
            </w:r>
          </w:p>
          <w:p w14:paraId="6D93DC9A" w14:textId="574D03B2" w:rsidR="002F58B5" w:rsidRPr="007F1A7A" w:rsidRDefault="002F58B5" w:rsidP="002F58B5">
            <w:pPr>
              <w:rPr>
                <w:rFonts w:ascii="Glegoo" w:hAnsi="Glegoo" w:cs="Glegoo"/>
              </w:rPr>
            </w:pPr>
            <w:r w:rsidRPr="007F1A7A">
              <w:rPr>
                <w:rFonts w:ascii="Glegoo" w:hAnsi="Glegoo" w:cs="Glegoo"/>
              </w:rPr>
              <w:lastRenderedPageBreak/>
              <w:t>Opportunity – new development e.g., housing, service station.</w:t>
            </w:r>
          </w:p>
          <w:p w14:paraId="2149597F" w14:textId="08DD86BD" w:rsidR="002F58B5" w:rsidRDefault="002F58B5" w:rsidP="002F58B5">
            <w:pPr>
              <w:rPr>
                <w:rFonts w:ascii="Glegoo" w:hAnsi="Glegoo" w:cs="Glegoo"/>
              </w:rPr>
            </w:pPr>
            <w:r w:rsidRPr="007F1A7A">
              <w:rPr>
                <w:rFonts w:ascii="Glegoo" w:hAnsi="Glegoo" w:cs="Glegoo"/>
              </w:rPr>
              <w:t xml:space="preserve">Threats – perceptions around poor quality, COVID </w:t>
            </w:r>
          </w:p>
          <w:p w14:paraId="3586B1D0" w14:textId="0B605866" w:rsidR="007F1A7A" w:rsidRDefault="007F1A7A" w:rsidP="002F58B5">
            <w:pPr>
              <w:rPr>
                <w:rFonts w:ascii="Glegoo" w:hAnsi="Glegoo" w:cs="Glegoo"/>
              </w:rPr>
            </w:pPr>
          </w:p>
          <w:p w14:paraId="0A2C00BF" w14:textId="13111E41" w:rsidR="007F1A7A" w:rsidRPr="007F1A7A" w:rsidRDefault="007F1A7A" w:rsidP="002F58B5">
            <w:pPr>
              <w:rPr>
                <w:rFonts w:ascii="Glegoo" w:hAnsi="Glegoo" w:cs="Glegoo"/>
              </w:rPr>
            </w:pPr>
            <w:r>
              <w:rPr>
                <w:rFonts w:ascii="Glegoo" w:hAnsi="Glegoo" w:cs="Glegoo"/>
              </w:rPr>
              <w:t xml:space="preserve">Then ask students to complete a personal SWOT analysis focusing on their own strengths and weaknesses, possible opportunities, and possible threats. </w:t>
            </w:r>
          </w:p>
          <w:p w14:paraId="7F82AE70" w14:textId="77777777" w:rsidR="00054D72" w:rsidRPr="00273525" w:rsidRDefault="00054D72" w:rsidP="00054D72">
            <w:pPr>
              <w:jc w:val="center"/>
              <w:rPr>
                <w:rFonts w:ascii="Glegoo" w:hAnsi="Glegoo" w:cs="Glegoo"/>
                <w:b/>
                <w:bCs/>
              </w:rPr>
            </w:pPr>
          </w:p>
        </w:tc>
      </w:tr>
      <w:tr w:rsidR="00054D72" w:rsidRPr="00273525" w14:paraId="58B7F60C" w14:textId="77777777" w:rsidTr="00054D72">
        <w:trPr>
          <w:trHeight w:hRule="exact" w:val="454"/>
        </w:trPr>
        <w:tc>
          <w:tcPr>
            <w:tcW w:w="1844" w:type="dxa"/>
            <w:shd w:val="clear" w:color="auto" w:fill="F4B083" w:themeFill="accent2" w:themeFillTint="99"/>
            <w:vAlign w:val="center"/>
          </w:tcPr>
          <w:p w14:paraId="4A45A810" w14:textId="77777777" w:rsidR="00054D72" w:rsidRPr="00273525" w:rsidRDefault="00054D72" w:rsidP="00054D72">
            <w:pPr>
              <w:jc w:val="center"/>
              <w:rPr>
                <w:rFonts w:ascii="Glegoo" w:hAnsi="Glegoo" w:cs="Glegoo"/>
                <w:b/>
                <w:bCs/>
              </w:rPr>
            </w:pPr>
            <w:r w:rsidRPr="00273525">
              <w:rPr>
                <w:rFonts w:ascii="Glegoo" w:hAnsi="Glegoo" w:cs="Glegoo"/>
                <w:b/>
                <w:bCs/>
              </w:rPr>
              <w:lastRenderedPageBreak/>
              <w:t>Activity 3</w:t>
            </w:r>
          </w:p>
        </w:tc>
        <w:tc>
          <w:tcPr>
            <w:tcW w:w="4536" w:type="dxa"/>
            <w:gridSpan w:val="2"/>
            <w:shd w:val="clear" w:color="auto" w:fill="F4B083" w:themeFill="accent2" w:themeFillTint="99"/>
            <w:vAlign w:val="center"/>
          </w:tcPr>
          <w:p w14:paraId="6D4D3897" w14:textId="32EC7018" w:rsidR="00054D72" w:rsidRPr="00273525" w:rsidRDefault="007F1A7A" w:rsidP="00054D72">
            <w:pPr>
              <w:jc w:val="center"/>
              <w:rPr>
                <w:rFonts w:ascii="Glegoo" w:hAnsi="Glegoo" w:cs="Glegoo"/>
                <w:b/>
                <w:bCs/>
              </w:rPr>
            </w:pPr>
            <w:r>
              <w:rPr>
                <w:rFonts w:ascii="Glegoo" w:hAnsi="Glegoo" w:cs="Glegoo"/>
                <w:b/>
                <w:bCs/>
              </w:rPr>
              <w:t xml:space="preserve">Career Research </w:t>
            </w:r>
            <w:r w:rsidR="00054D72">
              <w:rPr>
                <w:rFonts w:ascii="Glegoo" w:hAnsi="Glegoo" w:cs="Glegoo"/>
                <w:b/>
                <w:bCs/>
              </w:rPr>
              <w:t xml:space="preserve"> </w:t>
            </w:r>
          </w:p>
        </w:tc>
        <w:tc>
          <w:tcPr>
            <w:tcW w:w="3402" w:type="dxa"/>
            <w:shd w:val="clear" w:color="auto" w:fill="F4B083" w:themeFill="accent2" w:themeFillTint="99"/>
            <w:vAlign w:val="center"/>
          </w:tcPr>
          <w:p w14:paraId="4680DD56" w14:textId="6F35D16A" w:rsidR="00054D72" w:rsidRPr="00273525" w:rsidRDefault="007F1A7A" w:rsidP="00054D72">
            <w:pPr>
              <w:jc w:val="center"/>
              <w:rPr>
                <w:rFonts w:ascii="Glegoo" w:hAnsi="Glegoo" w:cs="Glegoo"/>
                <w:b/>
                <w:bCs/>
              </w:rPr>
            </w:pPr>
            <w:r>
              <w:rPr>
                <w:rFonts w:ascii="Glegoo" w:hAnsi="Glegoo" w:cs="Glegoo"/>
                <w:b/>
                <w:bCs/>
              </w:rPr>
              <w:t xml:space="preserve">20 minutes </w:t>
            </w:r>
          </w:p>
        </w:tc>
      </w:tr>
      <w:tr w:rsidR="00054D72" w:rsidRPr="00273525" w14:paraId="53AFAFE0" w14:textId="77777777" w:rsidTr="00DF31C1">
        <w:tc>
          <w:tcPr>
            <w:tcW w:w="9782" w:type="dxa"/>
            <w:gridSpan w:val="4"/>
            <w:shd w:val="clear" w:color="auto" w:fill="FFFFFF" w:themeFill="background1"/>
            <w:vAlign w:val="center"/>
          </w:tcPr>
          <w:p w14:paraId="246700FA" w14:textId="77777777" w:rsidR="00054D72" w:rsidRPr="0020183D" w:rsidRDefault="00054D72" w:rsidP="00054D72">
            <w:pPr>
              <w:jc w:val="center"/>
              <w:rPr>
                <w:rFonts w:ascii="Glegoo" w:hAnsi="Glegoo" w:cs="Glegoo"/>
              </w:rPr>
            </w:pPr>
          </w:p>
          <w:p w14:paraId="1E9D4FC3" w14:textId="76B4700C" w:rsidR="00054D72" w:rsidRDefault="0020183D" w:rsidP="0020183D">
            <w:pPr>
              <w:rPr>
                <w:rFonts w:ascii="Glegoo" w:hAnsi="Glegoo" w:cs="Glegoo"/>
              </w:rPr>
            </w:pPr>
            <w:r w:rsidRPr="0020183D">
              <w:rPr>
                <w:rFonts w:ascii="Glegoo" w:hAnsi="Glegoo" w:cs="Glegoo"/>
              </w:rPr>
              <w:t xml:space="preserve">Get students to pick three careers that interest them or that were suggested by the quiz. If they are still stuck offer some suggestion from the jobs slide.  </w:t>
            </w:r>
          </w:p>
          <w:p w14:paraId="033B7B5E" w14:textId="1BF87422" w:rsidR="00DF31C1" w:rsidRDefault="00DF31C1" w:rsidP="0020183D">
            <w:pPr>
              <w:rPr>
                <w:rFonts w:ascii="Glegoo" w:hAnsi="Glegoo" w:cs="Glegoo"/>
              </w:rPr>
            </w:pPr>
          </w:p>
          <w:p w14:paraId="258BEB90" w14:textId="681006BF" w:rsidR="00DF31C1" w:rsidRDefault="00DF31C1" w:rsidP="0020183D">
            <w:pPr>
              <w:rPr>
                <w:rFonts w:ascii="Glegoo" w:hAnsi="Glegoo" w:cs="Glegoo"/>
              </w:rPr>
            </w:pPr>
            <w:r>
              <w:rPr>
                <w:rFonts w:ascii="Glegoo" w:hAnsi="Glegoo" w:cs="Glegoo"/>
              </w:rPr>
              <w:t xml:space="preserve">They should then use a computer to find three job adverts for their chosen (or similar job) and complete a fact file for each.  </w:t>
            </w:r>
          </w:p>
          <w:p w14:paraId="49DFC725" w14:textId="73848272" w:rsidR="00DF31C1" w:rsidRPr="0020183D" w:rsidRDefault="00DF31C1" w:rsidP="0020183D">
            <w:pPr>
              <w:rPr>
                <w:rFonts w:ascii="Glegoo" w:hAnsi="Glegoo" w:cs="Glegoo"/>
              </w:rPr>
            </w:pPr>
            <w:r>
              <w:rPr>
                <w:rFonts w:ascii="Glegoo" w:hAnsi="Glegoo" w:cs="Glegoo"/>
              </w:rPr>
              <w:t>At the end of the activity get them to feed back to the group about one of the jobs they found out about (ideally the one they are most interested in).</w:t>
            </w:r>
          </w:p>
          <w:p w14:paraId="1409B69F" w14:textId="77777777" w:rsidR="00054D72" w:rsidRPr="00273525" w:rsidRDefault="00054D72" w:rsidP="00054D72">
            <w:pPr>
              <w:jc w:val="center"/>
              <w:rPr>
                <w:rFonts w:ascii="Glegoo" w:hAnsi="Glegoo" w:cs="Glegoo"/>
                <w:b/>
                <w:bCs/>
              </w:rPr>
            </w:pPr>
          </w:p>
        </w:tc>
      </w:tr>
      <w:tr w:rsidR="00054D72" w:rsidRPr="00273525" w14:paraId="498D36E5" w14:textId="77777777" w:rsidTr="00054D72">
        <w:trPr>
          <w:trHeight w:hRule="exact" w:val="454"/>
        </w:trPr>
        <w:tc>
          <w:tcPr>
            <w:tcW w:w="1844" w:type="dxa"/>
            <w:shd w:val="clear" w:color="auto" w:fill="F4B083" w:themeFill="accent2" w:themeFillTint="99"/>
            <w:vAlign w:val="center"/>
          </w:tcPr>
          <w:p w14:paraId="15FB1478" w14:textId="77777777" w:rsidR="00054D72" w:rsidRPr="00273525" w:rsidRDefault="00054D72" w:rsidP="00054D72">
            <w:pPr>
              <w:jc w:val="center"/>
              <w:rPr>
                <w:rFonts w:ascii="Glegoo" w:hAnsi="Glegoo" w:cs="Glegoo"/>
                <w:b/>
                <w:bCs/>
              </w:rPr>
            </w:pPr>
            <w:r w:rsidRPr="00273525">
              <w:rPr>
                <w:rFonts w:ascii="Glegoo" w:hAnsi="Glegoo" w:cs="Glegoo"/>
                <w:b/>
                <w:bCs/>
              </w:rPr>
              <w:t>Activity 4</w:t>
            </w:r>
          </w:p>
        </w:tc>
        <w:tc>
          <w:tcPr>
            <w:tcW w:w="4536" w:type="dxa"/>
            <w:gridSpan w:val="2"/>
            <w:shd w:val="clear" w:color="auto" w:fill="F4B083" w:themeFill="accent2" w:themeFillTint="99"/>
            <w:vAlign w:val="center"/>
          </w:tcPr>
          <w:p w14:paraId="5C4D0F3E" w14:textId="49C8E3DA" w:rsidR="00054D72" w:rsidRPr="00273525" w:rsidRDefault="007F1A7A" w:rsidP="00054D72">
            <w:pPr>
              <w:jc w:val="center"/>
              <w:rPr>
                <w:rFonts w:ascii="Glegoo" w:hAnsi="Glegoo" w:cs="Glegoo"/>
                <w:b/>
                <w:bCs/>
              </w:rPr>
            </w:pPr>
            <w:r>
              <w:rPr>
                <w:rFonts w:ascii="Glegoo" w:hAnsi="Glegoo" w:cs="Glegoo"/>
                <w:b/>
                <w:bCs/>
              </w:rPr>
              <w:t>SMART Target</w:t>
            </w:r>
          </w:p>
        </w:tc>
        <w:tc>
          <w:tcPr>
            <w:tcW w:w="3402" w:type="dxa"/>
            <w:shd w:val="clear" w:color="auto" w:fill="F4B083" w:themeFill="accent2" w:themeFillTint="99"/>
            <w:vAlign w:val="center"/>
          </w:tcPr>
          <w:p w14:paraId="134E9A96" w14:textId="72C4DCBD" w:rsidR="00054D72" w:rsidRPr="00273525" w:rsidRDefault="007F1A7A" w:rsidP="00054D72">
            <w:pPr>
              <w:jc w:val="center"/>
              <w:rPr>
                <w:rFonts w:ascii="Glegoo" w:hAnsi="Glegoo" w:cs="Glegoo"/>
                <w:b/>
                <w:bCs/>
              </w:rPr>
            </w:pPr>
            <w:r>
              <w:rPr>
                <w:rFonts w:ascii="Glegoo" w:hAnsi="Glegoo" w:cs="Glegoo"/>
                <w:b/>
                <w:bCs/>
              </w:rPr>
              <w:t>10 minutes</w:t>
            </w:r>
          </w:p>
        </w:tc>
      </w:tr>
      <w:tr w:rsidR="00054D72" w:rsidRPr="00273525" w14:paraId="1BA99F15" w14:textId="77777777" w:rsidTr="00DF31C1">
        <w:tc>
          <w:tcPr>
            <w:tcW w:w="9782" w:type="dxa"/>
            <w:gridSpan w:val="4"/>
            <w:shd w:val="clear" w:color="auto" w:fill="FFFFFF" w:themeFill="background1"/>
            <w:vAlign w:val="center"/>
          </w:tcPr>
          <w:p w14:paraId="497FD731" w14:textId="77777777" w:rsidR="00054D72" w:rsidRPr="00273525" w:rsidRDefault="00054D72" w:rsidP="00054D72">
            <w:pPr>
              <w:jc w:val="center"/>
              <w:rPr>
                <w:rFonts w:ascii="Glegoo" w:hAnsi="Glegoo" w:cs="Glegoo"/>
                <w:b/>
                <w:bCs/>
              </w:rPr>
            </w:pPr>
          </w:p>
          <w:p w14:paraId="486F5123" w14:textId="30091825" w:rsidR="00054D72" w:rsidRDefault="00DF31C1" w:rsidP="00DF31C1">
            <w:pPr>
              <w:rPr>
                <w:rFonts w:ascii="Glegoo" w:hAnsi="Glegoo" w:cs="Glegoo"/>
              </w:rPr>
            </w:pPr>
            <w:r w:rsidRPr="00DF31C1">
              <w:rPr>
                <w:rFonts w:ascii="Glegoo" w:hAnsi="Glegoo" w:cs="Glegoo"/>
              </w:rPr>
              <w:t>Based on everything they have learnt students should then set themselves one SMART target for the event</w:t>
            </w:r>
            <w:r>
              <w:rPr>
                <w:rFonts w:ascii="Glegoo" w:hAnsi="Glegoo" w:cs="Glegoo"/>
              </w:rPr>
              <w:t xml:space="preserve"> (</w:t>
            </w:r>
            <w:proofErr w:type="gramStart"/>
            <w:r>
              <w:rPr>
                <w:rFonts w:ascii="Glegoo" w:hAnsi="Glegoo" w:cs="Glegoo"/>
              </w:rPr>
              <w:t>e.g.</w:t>
            </w:r>
            <w:proofErr w:type="gramEnd"/>
            <w:r>
              <w:rPr>
                <w:rFonts w:ascii="Glegoo" w:hAnsi="Glegoo" w:cs="Glegoo"/>
              </w:rPr>
              <w:t xml:space="preserve"> looking at x number of employers, joining a live session and interacting, finding out more about x sector)</w:t>
            </w:r>
            <w:r w:rsidRPr="00DF31C1">
              <w:rPr>
                <w:rFonts w:ascii="Glegoo" w:hAnsi="Glegoo" w:cs="Glegoo"/>
              </w:rPr>
              <w:t xml:space="preserve"> or their next step</w:t>
            </w:r>
            <w:r>
              <w:rPr>
                <w:rFonts w:ascii="Glegoo" w:hAnsi="Glegoo" w:cs="Glegoo"/>
              </w:rPr>
              <w:t xml:space="preserve"> on their career journey</w:t>
            </w:r>
            <w:r w:rsidRPr="00DF31C1">
              <w:rPr>
                <w:rFonts w:ascii="Glegoo" w:hAnsi="Glegoo" w:cs="Glegoo"/>
              </w:rPr>
              <w:t xml:space="preserve"> (e.g. personal statements, searching for jobs, </w:t>
            </w:r>
            <w:r>
              <w:rPr>
                <w:rFonts w:ascii="Glegoo" w:hAnsi="Glegoo" w:cs="Glegoo"/>
              </w:rPr>
              <w:t>working</w:t>
            </w:r>
            <w:r w:rsidRPr="00DF31C1">
              <w:rPr>
                <w:rFonts w:ascii="Glegoo" w:hAnsi="Glegoo" w:cs="Glegoo"/>
              </w:rPr>
              <w:t xml:space="preserve"> towards </w:t>
            </w:r>
            <w:r>
              <w:rPr>
                <w:rFonts w:ascii="Glegoo" w:hAnsi="Glegoo" w:cs="Glegoo"/>
              </w:rPr>
              <w:t>key qualifications</w:t>
            </w:r>
            <w:r w:rsidRPr="00DF31C1">
              <w:rPr>
                <w:rFonts w:ascii="Glegoo" w:hAnsi="Glegoo" w:cs="Glegoo"/>
              </w:rPr>
              <w:t xml:space="preserve">. </w:t>
            </w:r>
          </w:p>
          <w:p w14:paraId="6D1D0FAB" w14:textId="0EEEFCA0" w:rsidR="00DF31C1" w:rsidRDefault="00DF31C1" w:rsidP="00DF31C1">
            <w:pPr>
              <w:rPr>
                <w:rFonts w:ascii="Glegoo" w:hAnsi="Glegoo" w:cs="Glegoo"/>
              </w:rPr>
            </w:pPr>
          </w:p>
          <w:p w14:paraId="015E3004" w14:textId="32403704" w:rsidR="00DF31C1" w:rsidRPr="00DF31C1" w:rsidRDefault="00DF31C1" w:rsidP="00DF31C1">
            <w:pPr>
              <w:rPr>
                <w:rFonts w:ascii="Glegoo" w:hAnsi="Glegoo" w:cs="Glegoo"/>
              </w:rPr>
            </w:pPr>
            <w:r>
              <w:rPr>
                <w:rFonts w:ascii="Glegoo" w:hAnsi="Glegoo" w:cs="Glegoo"/>
              </w:rPr>
              <w:t xml:space="preserve">The PowerPoint notes provide future ideas and guidance around setting SMART targets. </w:t>
            </w:r>
          </w:p>
          <w:p w14:paraId="7188797D" w14:textId="77777777" w:rsidR="00054D72" w:rsidRPr="00273525" w:rsidRDefault="00054D72" w:rsidP="00054D72">
            <w:pPr>
              <w:jc w:val="center"/>
              <w:rPr>
                <w:rFonts w:ascii="Glegoo" w:hAnsi="Glegoo" w:cs="Glegoo"/>
                <w:b/>
                <w:bCs/>
              </w:rPr>
            </w:pPr>
          </w:p>
        </w:tc>
      </w:tr>
    </w:tbl>
    <w:p w14:paraId="653AA72C" w14:textId="162C2FC8" w:rsidR="00C9273A" w:rsidRPr="00273525" w:rsidRDefault="00C9273A" w:rsidP="00144FB5">
      <w:pPr>
        <w:rPr>
          <w:rFonts w:ascii="Glegoo" w:hAnsi="Glegoo" w:cs="Glegoo"/>
          <w:b/>
          <w:bCs/>
          <w:sz w:val="24"/>
          <w:szCs w:val="24"/>
        </w:rPr>
      </w:pPr>
    </w:p>
    <w:p w14:paraId="2710083D" w14:textId="77777777" w:rsidR="00C9273A" w:rsidRPr="00273525" w:rsidRDefault="00C9273A" w:rsidP="00144FB5">
      <w:pPr>
        <w:rPr>
          <w:rFonts w:ascii="Glegoo" w:hAnsi="Glegoo" w:cs="Glegoo"/>
          <w:sz w:val="24"/>
          <w:szCs w:val="24"/>
        </w:rPr>
      </w:pPr>
    </w:p>
    <w:p w14:paraId="7C04FA45" w14:textId="67F020E0" w:rsidR="002E17A1" w:rsidRPr="00273525" w:rsidRDefault="002E17A1" w:rsidP="00BB15D2">
      <w:pPr>
        <w:rPr>
          <w:rFonts w:ascii="Glegoo" w:hAnsi="Glegoo" w:cs="Glegoo"/>
        </w:rPr>
      </w:pPr>
    </w:p>
    <w:sectPr w:rsidR="002E17A1" w:rsidRPr="00273525" w:rsidSect="00605676">
      <w:headerReference w:type="default" r:id="rId10"/>
      <w:footerReference w:type="default" r:id="rId1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C90617" w14:textId="77777777" w:rsidR="00FB203E" w:rsidRDefault="00FB203E" w:rsidP="00FB203E">
      <w:pPr>
        <w:spacing w:after="0" w:line="240" w:lineRule="auto"/>
      </w:pPr>
      <w:r>
        <w:separator/>
      </w:r>
    </w:p>
  </w:endnote>
  <w:endnote w:type="continuationSeparator" w:id="0">
    <w:p w14:paraId="3295D928" w14:textId="77777777" w:rsidR="00FB203E" w:rsidRDefault="00FB203E" w:rsidP="00FB2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legoo">
    <w:altName w:val="Mangal"/>
    <w:charset w:val="00"/>
    <w:family w:val="auto"/>
    <w:pitch w:val="variable"/>
    <w:sig w:usb0="A00080AF" w:usb1="5000204B" w:usb2="00000000" w:usb3="00000000" w:csb0="00000093" w:csb1="00000000"/>
  </w:font>
  <w:font w:name="+mn-e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F172C" w14:textId="46B89597" w:rsidR="00FB203E" w:rsidRDefault="00054D72">
    <w:pPr>
      <w:pStyle w:val="Footer"/>
    </w:pPr>
    <w:r>
      <w:rPr>
        <w:noProof/>
      </w:rPr>
      <w:drawing>
        <wp:anchor distT="0" distB="0" distL="114300" distR="114300" simplePos="0" relativeHeight="251662336" behindDoc="0" locked="0" layoutInCell="1" allowOverlap="1" wp14:anchorId="1EB8758D" wp14:editId="23B5F8DC">
          <wp:simplePos x="0" y="0"/>
          <wp:positionH relativeFrom="column">
            <wp:posOffset>350520</wp:posOffset>
          </wp:positionH>
          <wp:positionV relativeFrom="paragraph">
            <wp:posOffset>-205105</wp:posOffset>
          </wp:positionV>
          <wp:extent cx="1156335" cy="687972"/>
          <wp:effectExtent l="0" t="0" r="5715" b="0"/>
          <wp:wrapNone/>
          <wp:docPr id="7" name="Picture 7"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 screensh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56335" cy="687972"/>
                  </a:xfrm>
                  <a:prstGeom prst="rect">
                    <a:avLst/>
                  </a:prstGeom>
                </pic:spPr>
              </pic:pic>
            </a:graphicData>
          </a:graphic>
          <wp14:sizeRelH relativeFrom="margin">
            <wp14:pctWidth>0</wp14:pctWidth>
          </wp14:sizeRelH>
          <wp14:sizeRelV relativeFrom="margin">
            <wp14:pctHeight>0</wp14:pctHeight>
          </wp14:sizeRelV>
        </wp:anchor>
      </w:drawing>
    </w:r>
    <w:r w:rsidRPr="00FB203E">
      <w:rPr>
        <w:noProof/>
      </w:rPr>
      <w:drawing>
        <wp:anchor distT="0" distB="0" distL="114300" distR="114300" simplePos="0" relativeHeight="251661312" behindDoc="1" locked="0" layoutInCell="1" allowOverlap="1" wp14:anchorId="416B17CB" wp14:editId="5D0867EC">
          <wp:simplePos x="0" y="0"/>
          <wp:positionH relativeFrom="column">
            <wp:posOffset>-586105</wp:posOffset>
          </wp:positionH>
          <wp:positionV relativeFrom="paragraph">
            <wp:posOffset>-287655</wp:posOffset>
          </wp:positionV>
          <wp:extent cx="864235" cy="835025"/>
          <wp:effectExtent l="0" t="0" r="0" b="3175"/>
          <wp:wrapTight wrapText="bothSides">
            <wp:wrapPolygon edited="0">
              <wp:start x="7142" y="0"/>
              <wp:lineTo x="4285" y="2464"/>
              <wp:lineTo x="476" y="6899"/>
              <wp:lineTo x="476" y="10841"/>
              <wp:lineTo x="1904" y="16754"/>
              <wp:lineTo x="6666" y="20204"/>
              <wp:lineTo x="7142" y="21189"/>
              <wp:lineTo x="13807" y="21189"/>
              <wp:lineTo x="14284" y="20204"/>
              <wp:lineTo x="19045" y="16754"/>
              <wp:lineTo x="20473" y="9856"/>
              <wp:lineTo x="20473" y="7392"/>
              <wp:lineTo x="16188" y="1971"/>
              <wp:lineTo x="13807" y="0"/>
              <wp:lineTo x="7142" y="0"/>
            </wp:wrapPolygon>
          </wp:wrapTight>
          <wp:docPr id="8" name="Picture 1" descr="Shape, logo&#10;&#10;Description automatically generated">
            <a:extLst xmlns:a="http://schemas.openxmlformats.org/drawingml/2006/main">
              <a:ext uri="{FF2B5EF4-FFF2-40B4-BE49-F238E27FC236}">
                <a16:creationId xmlns:a16="http://schemas.microsoft.com/office/drawing/2014/main" id="{34159DE5-5A57-42E6-B96E-08848A24A1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hape, logo&#10;&#10;Description automatically generated">
                    <a:extLst>
                      <a:ext uri="{FF2B5EF4-FFF2-40B4-BE49-F238E27FC236}">
                        <a16:creationId xmlns:a16="http://schemas.microsoft.com/office/drawing/2014/main" id="{34159DE5-5A57-42E6-B96E-08848A24A187}"/>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64235" cy="8350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F7A815" w14:textId="77777777" w:rsidR="00FB203E" w:rsidRDefault="00FB203E" w:rsidP="00FB203E">
      <w:pPr>
        <w:spacing w:after="0" w:line="240" w:lineRule="auto"/>
      </w:pPr>
      <w:r>
        <w:separator/>
      </w:r>
    </w:p>
  </w:footnote>
  <w:footnote w:type="continuationSeparator" w:id="0">
    <w:p w14:paraId="1391B50F" w14:textId="77777777" w:rsidR="00FB203E" w:rsidRDefault="00FB203E" w:rsidP="00FB2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ADEB4" w14:textId="7D8F4CCE" w:rsidR="00FB203E" w:rsidRDefault="00273525">
    <w:pPr>
      <w:pStyle w:val="Header"/>
    </w:pPr>
    <w:r>
      <w:rPr>
        <w:noProof/>
      </w:rPr>
      <w:drawing>
        <wp:anchor distT="0" distB="0" distL="114300" distR="114300" simplePos="0" relativeHeight="251664384" behindDoc="0" locked="0" layoutInCell="1" allowOverlap="1" wp14:anchorId="70F781EF" wp14:editId="375A2F44">
          <wp:simplePos x="0" y="0"/>
          <wp:positionH relativeFrom="page">
            <wp:posOffset>6325235</wp:posOffset>
          </wp:positionH>
          <wp:positionV relativeFrom="paragraph">
            <wp:posOffset>-259080</wp:posOffset>
          </wp:positionV>
          <wp:extent cx="943610" cy="1165860"/>
          <wp:effectExtent l="0" t="0" r="0" b="0"/>
          <wp:wrapSquare wrapText="bothSides"/>
          <wp:docPr id="10" name="Picture 9" descr="A picture containing icon&#10;&#10;Description automatically generated">
            <a:extLst xmlns:a="http://schemas.openxmlformats.org/drawingml/2006/main">
              <a:ext uri="{FF2B5EF4-FFF2-40B4-BE49-F238E27FC236}">
                <a16:creationId xmlns:a16="http://schemas.microsoft.com/office/drawing/2014/main" id="{A4325BA2-21E7-4F6D-88AC-AFAA7F21CD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icon&#10;&#10;Description automatically generated">
                    <a:extLst>
                      <a:ext uri="{FF2B5EF4-FFF2-40B4-BE49-F238E27FC236}">
                        <a16:creationId xmlns:a16="http://schemas.microsoft.com/office/drawing/2014/main" id="{A4325BA2-21E7-4F6D-88AC-AFAA7F21CD8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43610" cy="1165860"/>
                  </a:xfrm>
                  <a:prstGeom prst="rect">
                    <a:avLst/>
                  </a:prstGeom>
                </pic:spPr>
              </pic:pic>
            </a:graphicData>
          </a:graphic>
          <wp14:sizeRelH relativeFrom="page">
            <wp14:pctWidth>0</wp14:pctWidth>
          </wp14:sizeRelH>
          <wp14:sizeRelV relativeFrom="page">
            <wp14:pctHeight>0</wp14:pctHeight>
          </wp14:sizeRelV>
        </wp:anchor>
      </w:drawing>
    </w:r>
    <w:r w:rsidR="00BB15D2" w:rsidRPr="00BB15D2">
      <w:rPr>
        <w:noProof/>
      </w:rPr>
      <mc:AlternateContent>
        <mc:Choice Requires="wps">
          <w:drawing>
            <wp:anchor distT="0" distB="0" distL="114300" distR="114300" simplePos="0" relativeHeight="251660287" behindDoc="0" locked="0" layoutInCell="1" allowOverlap="1" wp14:anchorId="75DE6270" wp14:editId="75D27B9F">
              <wp:simplePos x="0" y="0"/>
              <wp:positionH relativeFrom="column">
                <wp:posOffset>-1120140</wp:posOffset>
              </wp:positionH>
              <wp:positionV relativeFrom="paragraph">
                <wp:posOffset>-792480</wp:posOffset>
              </wp:positionV>
              <wp:extent cx="8359140" cy="11315700"/>
              <wp:effectExtent l="0" t="0" r="3810" b="0"/>
              <wp:wrapNone/>
              <wp:docPr id="9" name="Rectangle 6"/>
              <wp:cNvGraphicFramePr/>
              <a:graphic xmlns:a="http://schemas.openxmlformats.org/drawingml/2006/main">
                <a:graphicData uri="http://schemas.microsoft.com/office/word/2010/wordprocessingShape">
                  <wps:wsp>
                    <wps:cNvSpPr/>
                    <wps:spPr>
                      <a:xfrm>
                        <a:off x="0" y="0"/>
                        <a:ext cx="8359140" cy="11315700"/>
                      </a:xfrm>
                      <a:prstGeom prst="rect">
                        <a:avLst/>
                      </a:prstGeom>
                      <a:solidFill>
                        <a:srgbClr val="FAE09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E1E7223" id="Rectangle 6" o:spid="_x0000_s1026" style="position:absolute;margin-left:-88.2pt;margin-top:-62.4pt;width:658.2pt;height:891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msAwIAAEgEAAAOAAAAZHJzL2Uyb0RvYy54bWysVMtu2zAQvBfoPxC815KcOrUNy0GR1L0U&#10;bZCkH0BTS4sAXyBZP/6+S1JSmrbIoagOFMndndkZkdrcnLUiR/BBWtPSZlZTAobbTppDS78/7d4t&#10;KQmRmY4pa6ClFwj0Zvv2zebk1jC3vVUdeIIgJqxPrqV9jG5dVYH3oFmYWQcGg8J6zSIu/aHqPDsh&#10;ulbVvK6vq5P1nfOWQwi4e1eCdJvxhQAevwkRIBLVUuwt5tHncZ/Garth64Nnrpd8aIP9QxeaSYOk&#10;E9Qdi4z88PIPKC25t8GKOONWV1YIySFrQDVN/Zuax545yFrQnOAmm8L/g+Vfj/eeyK6lK0oM0/iJ&#10;HtA0Zg4KyHWy5+TCGrMe3b0fVgGnSetZeJ3eqIKcs6WXyVI4R8Jxc3m1WDXv0XmOsaa5ahYf6ux6&#10;9VzvfIifwWqSJi31yJ+9ZMcvISInpo4piS5YJbudVCov/GF/qzw5MvzAu4+f6tUyNY0lL9KUScnG&#10;prISTjtV0lbU5Fm8KEh5yjyAQFOw/3nuJB9HmHgY52BiU0I966DQL2p8RvZ0gFNF7iUDJmSB/BP2&#10;ADBmFpARu3Q55KdSyKd5Kq5fa6wUTxWZ2Zo4FWtprP8bgEJVA3PJH00q1iSX9ra74JHxUd3acqmY&#10;4b3FO8Wjz8UpC49rVj5crXQffl1n2OcfwPYnAAAA//8DAFBLAwQUAAYACAAAACEAQPauoOMAAAAP&#10;AQAADwAAAGRycy9kb3ducmV2LnhtbEyPQUvDQBCF74L/YRnBi7SbxJhKzKaI4K1B2orgbZudJsHs&#10;bMhu2/TfOznp7T3m4817xXqyvTjj6DtHCuJlBAKpdqajRsHn/n3xDMIHTUb3jlDBFT2sy9ubQufG&#10;XWiL511oBIeQz7WCNoQhl9LXLVrtl25A4tvRjVYHtmMjzagvHG57mURRJq3uiD+0esC3Fuuf3ckq&#10;2Gw+TD9903H76J2v9l/Vw7WulLq/m15fQAScwh8Mc32uDiV3OrgTGS96BYt4laXMzipJecXMxGnE&#10;Aw+ssqdVArIs5P8d5S8AAAD//wMAUEsBAi0AFAAGAAgAAAAhALaDOJL+AAAA4QEAABMAAAAAAAAA&#10;AAAAAAAAAAAAAFtDb250ZW50X1R5cGVzXS54bWxQSwECLQAUAAYACAAAACEAOP0h/9YAAACUAQAA&#10;CwAAAAAAAAAAAAAAAAAvAQAAX3JlbHMvLnJlbHNQSwECLQAUAAYACAAAACEAgiZprAMCAABIBAAA&#10;DgAAAAAAAAAAAAAAAAAuAgAAZHJzL2Uyb0RvYy54bWxQSwECLQAUAAYACAAAACEAQPauoOMAAAAP&#10;AQAADwAAAAAAAAAAAAAAAABdBAAAZHJzL2Rvd25yZXYueG1sUEsFBgAAAAAEAAQA8wAAAG0FAAAA&#10;AA==&#10;" fillcolor="#fae098" stroked="f" strokeweight="1pt"/>
          </w:pict>
        </mc:Fallback>
      </mc:AlternateContent>
    </w:r>
    <w:r w:rsidR="00BB15D2">
      <w:rPr>
        <w:noProof/>
      </w:rPr>
      <w:drawing>
        <wp:anchor distT="0" distB="0" distL="114300" distR="114300" simplePos="0" relativeHeight="251663360" behindDoc="0" locked="0" layoutInCell="1" allowOverlap="1" wp14:anchorId="6CAE1EA7" wp14:editId="66B140A7">
          <wp:simplePos x="0" y="0"/>
          <wp:positionH relativeFrom="column">
            <wp:posOffset>-906780</wp:posOffset>
          </wp:positionH>
          <wp:positionV relativeFrom="paragraph">
            <wp:posOffset>-259080</wp:posOffset>
          </wp:positionV>
          <wp:extent cx="5058410" cy="716280"/>
          <wp:effectExtent l="0" t="0" r="0" b="0"/>
          <wp:wrapSquare wrapText="bothSides"/>
          <wp:docPr id="11" name="Picture 10" descr="Text&#10;&#10;Description automatically generated with medium confidence">
            <a:extLst xmlns:a="http://schemas.openxmlformats.org/drawingml/2006/main">
              <a:ext uri="{FF2B5EF4-FFF2-40B4-BE49-F238E27FC236}">
                <a16:creationId xmlns:a16="http://schemas.microsoft.com/office/drawing/2014/main" id="{FF092915-672F-4130-BD72-186CBCAF12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Text&#10;&#10;Description automatically generated with medium confidence">
                    <a:extLst>
                      <a:ext uri="{FF2B5EF4-FFF2-40B4-BE49-F238E27FC236}">
                        <a16:creationId xmlns:a16="http://schemas.microsoft.com/office/drawing/2014/main" id="{FF092915-672F-4130-BD72-186CBCAF12FC}"/>
                      </a:ext>
                    </a:extLst>
                  </pic:cNvPr>
                  <pic:cNvPicPr>
                    <a:picLocks noChangeAspect="1"/>
                  </pic:cNvPicPr>
                </pic:nvPicPr>
                <pic:blipFill rotWithShape="1">
                  <a:blip r:embed="rId2">
                    <a:extLst>
                      <a:ext uri="{28A0092B-C50C-407E-A947-70E740481C1C}">
                        <a14:useLocalDpi xmlns:a14="http://schemas.microsoft.com/office/drawing/2010/main" val="0"/>
                      </a:ext>
                    </a:extLst>
                  </a:blip>
                  <a:srcRect t="78093" r="12917"/>
                  <a:stretch/>
                </pic:blipFill>
                <pic:spPr>
                  <a:xfrm>
                    <a:off x="0" y="0"/>
                    <a:ext cx="5058410" cy="7162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B4504"/>
    <w:multiLevelType w:val="hybridMultilevel"/>
    <w:tmpl w:val="429EF21C"/>
    <w:lvl w:ilvl="0" w:tplc="48765940">
      <w:numFmt w:val="bullet"/>
      <w:lvlText w:val="-"/>
      <w:lvlJc w:val="left"/>
      <w:pPr>
        <w:ind w:left="720" w:hanging="360"/>
      </w:pPr>
      <w:rPr>
        <w:rFonts w:ascii="Glegoo" w:eastAsia="+mn-ea" w:hAnsi="Glegoo" w:cs="Glego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7655D"/>
    <w:multiLevelType w:val="hybridMultilevel"/>
    <w:tmpl w:val="E3E68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B43E3E"/>
    <w:multiLevelType w:val="hybridMultilevel"/>
    <w:tmpl w:val="193A1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CC7217"/>
    <w:multiLevelType w:val="hybridMultilevel"/>
    <w:tmpl w:val="49E8A8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E8C614A"/>
    <w:multiLevelType w:val="hybridMultilevel"/>
    <w:tmpl w:val="345297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8701B1"/>
    <w:multiLevelType w:val="hybridMultilevel"/>
    <w:tmpl w:val="1F9E3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C13396"/>
    <w:multiLevelType w:val="hybridMultilevel"/>
    <w:tmpl w:val="61521F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A4E0B2A"/>
    <w:multiLevelType w:val="hybridMultilevel"/>
    <w:tmpl w:val="777EB07A"/>
    <w:lvl w:ilvl="0" w:tplc="D2D60164">
      <w:start w:val="1"/>
      <w:numFmt w:val="decimal"/>
      <w:lvlText w:val="%1."/>
      <w:lvlJc w:val="left"/>
      <w:pPr>
        <w:ind w:left="720" w:hanging="360"/>
      </w:pPr>
      <w:rPr>
        <w:rFonts w:hint="default"/>
        <w:color w:val="ED7D31"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DD0B98"/>
    <w:multiLevelType w:val="hybridMultilevel"/>
    <w:tmpl w:val="D2AEE46C"/>
    <w:lvl w:ilvl="0" w:tplc="B686ACEC">
      <w:start w:val="1"/>
      <w:numFmt w:val="bullet"/>
      <w:lvlText w:val="•"/>
      <w:lvlJc w:val="left"/>
      <w:pPr>
        <w:tabs>
          <w:tab w:val="num" w:pos="720"/>
        </w:tabs>
        <w:ind w:left="720" w:hanging="360"/>
      </w:pPr>
      <w:rPr>
        <w:rFonts w:ascii="Arial" w:hAnsi="Arial" w:hint="default"/>
      </w:rPr>
    </w:lvl>
    <w:lvl w:ilvl="1" w:tplc="6E4AAB12" w:tentative="1">
      <w:start w:val="1"/>
      <w:numFmt w:val="bullet"/>
      <w:lvlText w:val="•"/>
      <w:lvlJc w:val="left"/>
      <w:pPr>
        <w:tabs>
          <w:tab w:val="num" w:pos="1440"/>
        </w:tabs>
        <w:ind w:left="1440" w:hanging="360"/>
      </w:pPr>
      <w:rPr>
        <w:rFonts w:ascii="Arial" w:hAnsi="Arial" w:hint="default"/>
      </w:rPr>
    </w:lvl>
    <w:lvl w:ilvl="2" w:tplc="836087B8" w:tentative="1">
      <w:start w:val="1"/>
      <w:numFmt w:val="bullet"/>
      <w:lvlText w:val="•"/>
      <w:lvlJc w:val="left"/>
      <w:pPr>
        <w:tabs>
          <w:tab w:val="num" w:pos="2160"/>
        </w:tabs>
        <w:ind w:left="2160" w:hanging="360"/>
      </w:pPr>
      <w:rPr>
        <w:rFonts w:ascii="Arial" w:hAnsi="Arial" w:hint="default"/>
      </w:rPr>
    </w:lvl>
    <w:lvl w:ilvl="3" w:tplc="09AA081E" w:tentative="1">
      <w:start w:val="1"/>
      <w:numFmt w:val="bullet"/>
      <w:lvlText w:val="•"/>
      <w:lvlJc w:val="left"/>
      <w:pPr>
        <w:tabs>
          <w:tab w:val="num" w:pos="2880"/>
        </w:tabs>
        <w:ind w:left="2880" w:hanging="360"/>
      </w:pPr>
      <w:rPr>
        <w:rFonts w:ascii="Arial" w:hAnsi="Arial" w:hint="default"/>
      </w:rPr>
    </w:lvl>
    <w:lvl w:ilvl="4" w:tplc="B8AC5412" w:tentative="1">
      <w:start w:val="1"/>
      <w:numFmt w:val="bullet"/>
      <w:lvlText w:val="•"/>
      <w:lvlJc w:val="left"/>
      <w:pPr>
        <w:tabs>
          <w:tab w:val="num" w:pos="3600"/>
        </w:tabs>
        <w:ind w:left="3600" w:hanging="360"/>
      </w:pPr>
      <w:rPr>
        <w:rFonts w:ascii="Arial" w:hAnsi="Arial" w:hint="default"/>
      </w:rPr>
    </w:lvl>
    <w:lvl w:ilvl="5" w:tplc="C472C06A" w:tentative="1">
      <w:start w:val="1"/>
      <w:numFmt w:val="bullet"/>
      <w:lvlText w:val="•"/>
      <w:lvlJc w:val="left"/>
      <w:pPr>
        <w:tabs>
          <w:tab w:val="num" w:pos="4320"/>
        </w:tabs>
        <w:ind w:left="4320" w:hanging="360"/>
      </w:pPr>
      <w:rPr>
        <w:rFonts w:ascii="Arial" w:hAnsi="Arial" w:hint="default"/>
      </w:rPr>
    </w:lvl>
    <w:lvl w:ilvl="6" w:tplc="3D9CD2C6" w:tentative="1">
      <w:start w:val="1"/>
      <w:numFmt w:val="bullet"/>
      <w:lvlText w:val="•"/>
      <w:lvlJc w:val="left"/>
      <w:pPr>
        <w:tabs>
          <w:tab w:val="num" w:pos="5040"/>
        </w:tabs>
        <w:ind w:left="5040" w:hanging="360"/>
      </w:pPr>
      <w:rPr>
        <w:rFonts w:ascii="Arial" w:hAnsi="Arial" w:hint="default"/>
      </w:rPr>
    </w:lvl>
    <w:lvl w:ilvl="7" w:tplc="7088907C" w:tentative="1">
      <w:start w:val="1"/>
      <w:numFmt w:val="bullet"/>
      <w:lvlText w:val="•"/>
      <w:lvlJc w:val="left"/>
      <w:pPr>
        <w:tabs>
          <w:tab w:val="num" w:pos="5760"/>
        </w:tabs>
        <w:ind w:left="5760" w:hanging="360"/>
      </w:pPr>
      <w:rPr>
        <w:rFonts w:ascii="Arial" w:hAnsi="Arial" w:hint="default"/>
      </w:rPr>
    </w:lvl>
    <w:lvl w:ilvl="8" w:tplc="46D237D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B3B6606"/>
    <w:multiLevelType w:val="hybridMultilevel"/>
    <w:tmpl w:val="66E60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886518"/>
    <w:multiLevelType w:val="hybridMultilevel"/>
    <w:tmpl w:val="45CC3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D7F361D"/>
    <w:multiLevelType w:val="hybridMultilevel"/>
    <w:tmpl w:val="5EAEB000"/>
    <w:lvl w:ilvl="0" w:tplc="6954205C">
      <w:start w:val="1"/>
      <w:numFmt w:val="bullet"/>
      <w:lvlText w:val="•"/>
      <w:lvlJc w:val="left"/>
      <w:pPr>
        <w:tabs>
          <w:tab w:val="num" w:pos="720"/>
        </w:tabs>
        <w:ind w:left="720" w:hanging="360"/>
      </w:pPr>
      <w:rPr>
        <w:rFonts w:ascii="Arial" w:hAnsi="Arial" w:hint="default"/>
      </w:rPr>
    </w:lvl>
    <w:lvl w:ilvl="1" w:tplc="D8CC9BD6" w:tentative="1">
      <w:start w:val="1"/>
      <w:numFmt w:val="bullet"/>
      <w:lvlText w:val="•"/>
      <w:lvlJc w:val="left"/>
      <w:pPr>
        <w:tabs>
          <w:tab w:val="num" w:pos="1440"/>
        </w:tabs>
        <w:ind w:left="1440" w:hanging="360"/>
      </w:pPr>
      <w:rPr>
        <w:rFonts w:ascii="Arial" w:hAnsi="Arial" w:hint="default"/>
      </w:rPr>
    </w:lvl>
    <w:lvl w:ilvl="2" w:tplc="02A0344A" w:tentative="1">
      <w:start w:val="1"/>
      <w:numFmt w:val="bullet"/>
      <w:lvlText w:val="•"/>
      <w:lvlJc w:val="left"/>
      <w:pPr>
        <w:tabs>
          <w:tab w:val="num" w:pos="2160"/>
        </w:tabs>
        <w:ind w:left="2160" w:hanging="360"/>
      </w:pPr>
      <w:rPr>
        <w:rFonts w:ascii="Arial" w:hAnsi="Arial" w:hint="default"/>
      </w:rPr>
    </w:lvl>
    <w:lvl w:ilvl="3" w:tplc="735E647C" w:tentative="1">
      <w:start w:val="1"/>
      <w:numFmt w:val="bullet"/>
      <w:lvlText w:val="•"/>
      <w:lvlJc w:val="left"/>
      <w:pPr>
        <w:tabs>
          <w:tab w:val="num" w:pos="2880"/>
        </w:tabs>
        <w:ind w:left="2880" w:hanging="360"/>
      </w:pPr>
      <w:rPr>
        <w:rFonts w:ascii="Arial" w:hAnsi="Arial" w:hint="default"/>
      </w:rPr>
    </w:lvl>
    <w:lvl w:ilvl="4" w:tplc="493295B4" w:tentative="1">
      <w:start w:val="1"/>
      <w:numFmt w:val="bullet"/>
      <w:lvlText w:val="•"/>
      <w:lvlJc w:val="left"/>
      <w:pPr>
        <w:tabs>
          <w:tab w:val="num" w:pos="3600"/>
        </w:tabs>
        <w:ind w:left="3600" w:hanging="360"/>
      </w:pPr>
      <w:rPr>
        <w:rFonts w:ascii="Arial" w:hAnsi="Arial" w:hint="default"/>
      </w:rPr>
    </w:lvl>
    <w:lvl w:ilvl="5" w:tplc="A5005F80" w:tentative="1">
      <w:start w:val="1"/>
      <w:numFmt w:val="bullet"/>
      <w:lvlText w:val="•"/>
      <w:lvlJc w:val="left"/>
      <w:pPr>
        <w:tabs>
          <w:tab w:val="num" w:pos="4320"/>
        </w:tabs>
        <w:ind w:left="4320" w:hanging="360"/>
      </w:pPr>
      <w:rPr>
        <w:rFonts w:ascii="Arial" w:hAnsi="Arial" w:hint="default"/>
      </w:rPr>
    </w:lvl>
    <w:lvl w:ilvl="6" w:tplc="2AF0B366" w:tentative="1">
      <w:start w:val="1"/>
      <w:numFmt w:val="bullet"/>
      <w:lvlText w:val="•"/>
      <w:lvlJc w:val="left"/>
      <w:pPr>
        <w:tabs>
          <w:tab w:val="num" w:pos="5040"/>
        </w:tabs>
        <w:ind w:left="5040" w:hanging="360"/>
      </w:pPr>
      <w:rPr>
        <w:rFonts w:ascii="Arial" w:hAnsi="Arial" w:hint="default"/>
      </w:rPr>
    </w:lvl>
    <w:lvl w:ilvl="7" w:tplc="DAB2603E" w:tentative="1">
      <w:start w:val="1"/>
      <w:numFmt w:val="bullet"/>
      <w:lvlText w:val="•"/>
      <w:lvlJc w:val="left"/>
      <w:pPr>
        <w:tabs>
          <w:tab w:val="num" w:pos="5760"/>
        </w:tabs>
        <w:ind w:left="5760" w:hanging="360"/>
      </w:pPr>
      <w:rPr>
        <w:rFonts w:ascii="Arial" w:hAnsi="Arial" w:hint="default"/>
      </w:rPr>
    </w:lvl>
    <w:lvl w:ilvl="8" w:tplc="B0C2962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0AF1573"/>
    <w:multiLevelType w:val="hybridMultilevel"/>
    <w:tmpl w:val="2946D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005C9E"/>
    <w:multiLevelType w:val="hybridMultilevel"/>
    <w:tmpl w:val="DE9465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33950A4"/>
    <w:multiLevelType w:val="hybridMultilevel"/>
    <w:tmpl w:val="D91EE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864898"/>
    <w:multiLevelType w:val="hybridMultilevel"/>
    <w:tmpl w:val="1CC871BA"/>
    <w:lvl w:ilvl="0" w:tplc="900A5EEC">
      <w:start w:val="2"/>
      <w:numFmt w:val="bullet"/>
      <w:lvlText w:val="-"/>
      <w:lvlJc w:val="left"/>
      <w:pPr>
        <w:ind w:left="720" w:hanging="360"/>
      </w:pPr>
      <w:rPr>
        <w:rFonts w:ascii="Glegoo" w:eastAsiaTheme="minorHAnsi" w:hAnsi="Glegoo" w:cs="Glego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4"/>
  </w:num>
  <w:num w:numId="4">
    <w:abstractNumId w:val="6"/>
  </w:num>
  <w:num w:numId="5">
    <w:abstractNumId w:val="3"/>
  </w:num>
  <w:num w:numId="6">
    <w:abstractNumId w:val="12"/>
  </w:num>
  <w:num w:numId="7">
    <w:abstractNumId w:val="10"/>
  </w:num>
  <w:num w:numId="8">
    <w:abstractNumId w:val="7"/>
  </w:num>
  <w:num w:numId="9">
    <w:abstractNumId w:val="13"/>
  </w:num>
  <w:num w:numId="10">
    <w:abstractNumId w:val="2"/>
  </w:num>
  <w:num w:numId="11">
    <w:abstractNumId w:val="9"/>
  </w:num>
  <w:num w:numId="12">
    <w:abstractNumId w:val="5"/>
  </w:num>
  <w:num w:numId="13">
    <w:abstractNumId w:val="15"/>
  </w:num>
  <w:num w:numId="14">
    <w:abstractNumId w:val="1"/>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03E"/>
    <w:rsid w:val="00031767"/>
    <w:rsid w:val="0005169B"/>
    <w:rsid w:val="00054D72"/>
    <w:rsid w:val="000F397F"/>
    <w:rsid w:val="00144FB5"/>
    <w:rsid w:val="001A3C29"/>
    <w:rsid w:val="001A4CD4"/>
    <w:rsid w:val="001F4BE6"/>
    <w:rsid w:val="0020183D"/>
    <w:rsid w:val="00273525"/>
    <w:rsid w:val="002E17A1"/>
    <w:rsid w:val="002F58B5"/>
    <w:rsid w:val="00374FB4"/>
    <w:rsid w:val="004D336E"/>
    <w:rsid w:val="004F797C"/>
    <w:rsid w:val="005A59BC"/>
    <w:rsid w:val="00605676"/>
    <w:rsid w:val="00624FFE"/>
    <w:rsid w:val="00633B22"/>
    <w:rsid w:val="007149A7"/>
    <w:rsid w:val="007153AC"/>
    <w:rsid w:val="00745DED"/>
    <w:rsid w:val="007F1A7A"/>
    <w:rsid w:val="00810A64"/>
    <w:rsid w:val="008A7E86"/>
    <w:rsid w:val="008C1806"/>
    <w:rsid w:val="0093105F"/>
    <w:rsid w:val="00942F8D"/>
    <w:rsid w:val="00967301"/>
    <w:rsid w:val="009C5929"/>
    <w:rsid w:val="00A06F75"/>
    <w:rsid w:val="00A83A7F"/>
    <w:rsid w:val="00BB15D2"/>
    <w:rsid w:val="00BE0B14"/>
    <w:rsid w:val="00C04ACC"/>
    <w:rsid w:val="00C21A3C"/>
    <w:rsid w:val="00C50B19"/>
    <w:rsid w:val="00C9273A"/>
    <w:rsid w:val="00D27AFF"/>
    <w:rsid w:val="00D30884"/>
    <w:rsid w:val="00D46AB4"/>
    <w:rsid w:val="00DF31C1"/>
    <w:rsid w:val="00F3494F"/>
    <w:rsid w:val="00FB203E"/>
    <w:rsid w:val="00FB7F1E"/>
    <w:rsid w:val="00FE58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F586D4"/>
  <w15:chartTrackingRefBased/>
  <w15:docId w15:val="{4638F4C8-CBD6-403A-920F-898078460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20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203E"/>
  </w:style>
  <w:style w:type="paragraph" w:styleId="Footer">
    <w:name w:val="footer"/>
    <w:basedOn w:val="Normal"/>
    <w:link w:val="FooterChar"/>
    <w:uiPriority w:val="99"/>
    <w:unhideWhenUsed/>
    <w:rsid w:val="00FB20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203E"/>
  </w:style>
  <w:style w:type="paragraph" w:styleId="NormalWeb">
    <w:name w:val="Normal (Web)"/>
    <w:basedOn w:val="Normal"/>
    <w:uiPriority w:val="99"/>
    <w:semiHidden/>
    <w:unhideWhenUsed/>
    <w:rsid w:val="00FB203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05676"/>
    <w:pPr>
      <w:ind w:left="720"/>
      <w:contextualSpacing/>
    </w:pPr>
  </w:style>
  <w:style w:type="table" w:styleId="TableGrid">
    <w:name w:val="Table Grid"/>
    <w:basedOn w:val="TableNormal"/>
    <w:uiPriority w:val="39"/>
    <w:rsid w:val="00051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17A1"/>
    <w:rPr>
      <w:color w:val="0563C1" w:themeColor="hyperlink"/>
      <w:u w:val="single"/>
    </w:rPr>
  </w:style>
  <w:style w:type="character" w:styleId="UnresolvedMention">
    <w:name w:val="Unresolved Mention"/>
    <w:basedOn w:val="DefaultParagraphFont"/>
    <w:uiPriority w:val="99"/>
    <w:semiHidden/>
    <w:unhideWhenUsed/>
    <w:rsid w:val="002E17A1"/>
    <w:rPr>
      <w:color w:val="605E5C"/>
      <w:shd w:val="clear" w:color="auto" w:fill="E1DFDD"/>
    </w:rPr>
  </w:style>
  <w:style w:type="table" w:customStyle="1" w:styleId="TableGrid1">
    <w:name w:val="Table Grid1"/>
    <w:basedOn w:val="TableNormal"/>
    <w:next w:val="TableGrid"/>
    <w:uiPriority w:val="39"/>
    <w:rsid w:val="00BB1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24F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24FFE"/>
  </w:style>
  <w:style w:type="character" w:customStyle="1" w:styleId="eop">
    <w:name w:val="eop"/>
    <w:basedOn w:val="DefaultParagraphFont"/>
    <w:rsid w:val="00624F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0579">
      <w:bodyDiv w:val="1"/>
      <w:marLeft w:val="0"/>
      <w:marRight w:val="0"/>
      <w:marTop w:val="0"/>
      <w:marBottom w:val="0"/>
      <w:divBdr>
        <w:top w:val="none" w:sz="0" w:space="0" w:color="auto"/>
        <w:left w:val="none" w:sz="0" w:space="0" w:color="auto"/>
        <w:bottom w:val="none" w:sz="0" w:space="0" w:color="auto"/>
        <w:right w:val="none" w:sz="0" w:space="0" w:color="auto"/>
      </w:divBdr>
    </w:div>
    <w:div w:id="115756179">
      <w:bodyDiv w:val="1"/>
      <w:marLeft w:val="0"/>
      <w:marRight w:val="0"/>
      <w:marTop w:val="0"/>
      <w:marBottom w:val="0"/>
      <w:divBdr>
        <w:top w:val="none" w:sz="0" w:space="0" w:color="auto"/>
        <w:left w:val="none" w:sz="0" w:space="0" w:color="auto"/>
        <w:bottom w:val="none" w:sz="0" w:space="0" w:color="auto"/>
        <w:right w:val="none" w:sz="0" w:space="0" w:color="auto"/>
      </w:divBdr>
    </w:div>
    <w:div w:id="389620301">
      <w:bodyDiv w:val="1"/>
      <w:marLeft w:val="0"/>
      <w:marRight w:val="0"/>
      <w:marTop w:val="0"/>
      <w:marBottom w:val="0"/>
      <w:divBdr>
        <w:top w:val="none" w:sz="0" w:space="0" w:color="auto"/>
        <w:left w:val="none" w:sz="0" w:space="0" w:color="auto"/>
        <w:bottom w:val="none" w:sz="0" w:space="0" w:color="auto"/>
        <w:right w:val="none" w:sz="0" w:space="0" w:color="auto"/>
      </w:divBdr>
    </w:div>
    <w:div w:id="582378552">
      <w:bodyDiv w:val="1"/>
      <w:marLeft w:val="0"/>
      <w:marRight w:val="0"/>
      <w:marTop w:val="0"/>
      <w:marBottom w:val="0"/>
      <w:divBdr>
        <w:top w:val="none" w:sz="0" w:space="0" w:color="auto"/>
        <w:left w:val="none" w:sz="0" w:space="0" w:color="auto"/>
        <w:bottom w:val="none" w:sz="0" w:space="0" w:color="auto"/>
        <w:right w:val="none" w:sz="0" w:space="0" w:color="auto"/>
      </w:divBdr>
    </w:div>
    <w:div w:id="735249604">
      <w:bodyDiv w:val="1"/>
      <w:marLeft w:val="0"/>
      <w:marRight w:val="0"/>
      <w:marTop w:val="0"/>
      <w:marBottom w:val="0"/>
      <w:divBdr>
        <w:top w:val="none" w:sz="0" w:space="0" w:color="auto"/>
        <w:left w:val="none" w:sz="0" w:space="0" w:color="auto"/>
        <w:bottom w:val="none" w:sz="0" w:space="0" w:color="auto"/>
        <w:right w:val="none" w:sz="0" w:space="0" w:color="auto"/>
      </w:divBdr>
    </w:div>
    <w:div w:id="944070936">
      <w:bodyDiv w:val="1"/>
      <w:marLeft w:val="0"/>
      <w:marRight w:val="0"/>
      <w:marTop w:val="0"/>
      <w:marBottom w:val="0"/>
      <w:divBdr>
        <w:top w:val="none" w:sz="0" w:space="0" w:color="auto"/>
        <w:left w:val="none" w:sz="0" w:space="0" w:color="auto"/>
        <w:bottom w:val="none" w:sz="0" w:space="0" w:color="auto"/>
        <w:right w:val="none" w:sz="0" w:space="0" w:color="auto"/>
      </w:divBdr>
    </w:div>
    <w:div w:id="966086603">
      <w:bodyDiv w:val="1"/>
      <w:marLeft w:val="0"/>
      <w:marRight w:val="0"/>
      <w:marTop w:val="0"/>
      <w:marBottom w:val="0"/>
      <w:divBdr>
        <w:top w:val="none" w:sz="0" w:space="0" w:color="auto"/>
        <w:left w:val="none" w:sz="0" w:space="0" w:color="auto"/>
        <w:bottom w:val="none" w:sz="0" w:space="0" w:color="auto"/>
        <w:right w:val="none" w:sz="0" w:space="0" w:color="auto"/>
      </w:divBdr>
    </w:div>
    <w:div w:id="1248616905">
      <w:bodyDiv w:val="1"/>
      <w:marLeft w:val="0"/>
      <w:marRight w:val="0"/>
      <w:marTop w:val="0"/>
      <w:marBottom w:val="0"/>
      <w:divBdr>
        <w:top w:val="none" w:sz="0" w:space="0" w:color="auto"/>
        <w:left w:val="none" w:sz="0" w:space="0" w:color="auto"/>
        <w:bottom w:val="none" w:sz="0" w:space="0" w:color="auto"/>
        <w:right w:val="none" w:sz="0" w:space="0" w:color="auto"/>
      </w:divBdr>
    </w:div>
    <w:div w:id="1554658048">
      <w:bodyDiv w:val="1"/>
      <w:marLeft w:val="0"/>
      <w:marRight w:val="0"/>
      <w:marTop w:val="0"/>
      <w:marBottom w:val="0"/>
      <w:divBdr>
        <w:top w:val="none" w:sz="0" w:space="0" w:color="auto"/>
        <w:left w:val="none" w:sz="0" w:space="0" w:color="auto"/>
        <w:bottom w:val="none" w:sz="0" w:space="0" w:color="auto"/>
        <w:right w:val="none" w:sz="0" w:space="0" w:color="auto"/>
      </w:divBdr>
      <w:divsChild>
        <w:div w:id="919103251">
          <w:marLeft w:val="720"/>
          <w:marRight w:val="0"/>
          <w:marTop w:val="0"/>
          <w:marBottom w:val="0"/>
          <w:divBdr>
            <w:top w:val="none" w:sz="0" w:space="0" w:color="auto"/>
            <w:left w:val="none" w:sz="0" w:space="0" w:color="auto"/>
            <w:bottom w:val="none" w:sz="0" w:space="0" w:color="auto"/>
            <w:right w:val="none" w:sz="0" w:space="0" w:color="auto"/>
          </w:divBdr>
        </w:div>
        <w:div w:id="936138036">
          <w:marLeft w:val="720"/>
          <w:marRight w:val="0"/>
          <w:marTop w:val="0"/>
          <w:marBottom w:val="0"/>
          <w:divBdr>
            <w:top w:val="none" w:sz="0" w:space="0" w:color="auto"/>
            <w:left w:val="none" w:sz="0" w:space="0" w:color="auto"/>
            <w:bottom w:val="none" w:sz="0" w:space="0" w:color="auto"/>
            <w:right w:val="none" w:sz="0" w:space="0" w:color="auto"/>
          </w:divBdr>
        </w:div>
      </w:divsChild>
    </w:div>
    <w:div w:id="1693727404">
      <w:bodyDiv w:val="1"/>
      <w:marLeft w:val="0"/>
      <w:marRight w:val="0"/>
      <w:marTop w:val="0"/>
      <w:marBottom w:val="0"/>
      <w:divBdr>
        <w:top w:val="none" w:sz="0" w:space="0" w:color="auto"/>
        <w:left w:val="none" w:sz="0" w:space="0" w:color="auto"/>
        <w:bottom w:val="none" w:sz="0" w:space="0" w:color="auto"/>
        <w:right w:val="none" w:sz="0" w:space="0" w:color="auto"/>
      </w:divBdr>
    </w:div>
    <w:div w:id="1910460650">
      <w:bodyDiv w:val="1"/>
      <w:marLeft w:val="0"/>
      <w:marRight w:val="0"/>
      <w:marTop w:val="0"/>
      <w:marBottom w:val="0"/>
      <w:divBdr>
        <w:top w:val="none" w:sz="0" w:space="0" w:color="auto"/>
        <w:left w:val="none" w:sz="0" w:space="0" w:color="auto"/>
        <w:bottom w:val="none" w:sz="0" w:space="0" w:color="auto"/>
        <w:right w:val="none" w:sz="0" w:space="0" w:color="auto"/>
      </w:divBdr>
      <w:divsChild>
        <w:div w:id="1617060937">
          <w:marLeft w:val="720"/>
          <w:marRight w:val="0"/>
          <w:marTop w:val="0"/>
          <w:marBottom w:val="0"/>
          <w:divBdr>
            <w:top w:val="none" w:sz="0" w:space="0" w:color="auto"/>
            <w:left w:val="none" w:sz="0" w:space="0" w:color="auto"/>
            <w:bottom w:val="none" w:sz="0" w:space="0" w:color="auto"/>
            <w:right w:val="none" w:sz="0" w:space="0" w:color="auto"/>
          </w:divBdr>
        </w:div>
        <w:div w:id="1723598120">
          <w:marLeft w:val="720"/>
          <w:marRight w:val="0"/>
          <w:marTop w:val="0"/>
          <w:marBottom w:val="0"/>
          <w:divBdr>
            <w:top w:val="none" w:sz="0" w:space="0" w:color="auto"/>
            <w:left w:val="none" w:sz="0" w:space="0" w:color="auto"/>
            <w:bottom w:val="none" w:sz="0" w:space="0" w:color="auto"/>
            <w:right w:val="none" w:sz="0" w:space="0" w:color="auto"/>
          </w:divBdr>
        </w:div>
        <w:div w:id="1429152226">
          <w:marLeft w:val="720"/>
          <w:marRight w:val="0"/>
          <w:marTop w:val="0"/>
          <w:marBottom w:val="0"/>
          <w:divBdr>
            <w:top w:val="none" w:sz="0" w:space="0" w:color="auto"/>
            <w:left w:val="none" w:sz="0" w:space="0" w:color="auto"/>
            <w:bottom w:val="none" w:sz="0" w:space="0" w:color="auto"/>
            <w:right w:val="none" w:sz="0" w:space="0" w:color="auto"/>
          </w:divBdr>
        </w:div>
      </w:divsChild>
    </w:div>
    <w:div w:id="2086104422">
      <w:bodyDiv w:val="1"/>
      <w:marLeft w:val="0"/>
      <w:marRight w:val="0"/>
      <w:marTop w:val="0"/>
      <w:marBottom w:val="0"/>
      <w:divBdr>
        <w:top w:val="none" w:sz="0" w:space="0" w:color="auto"/>
        <w:left w:val="none" w:sz="0" w:space="0" w:color="auto"/>
        <w:bottom w:val="none" w:sz="0" w:space="0" w:color="auto"/>
        <w:right w:val="none" w:sz="0" w:space="0" w:color="auto"/>
      </w:divBdr>
      <w:divsChild>
        <w:div w:id="387070600">
          <w:marLeft w:val="0"/>
          <w:marRight w:val="0"/>
          <w:marTop w:val="0"/>
          <w:marBottom w:val="0"/>
          <w:divBdr>
            <w:top w:val="none" w:sz="0" w:space="0" w:color="auto"/>
            <w:left w:val="none" w:sz="0" w:space="0" w:color="auto"/>
            <w:bottom w:val="none" w:sz="0" w:space="0" w:color="auto"/>
            <w:right w:val="none" w:sz="0" w:space="0" w:color="auto"/>
          </w:divBdr>
        </w:div>
        <w:div w:id="409276267">
          <w:marLeft w:val="0"/>
          <w:marRight w:val="0"/>
          <w:marTop w:val="0"/>
          <w:marBottom w:val="0"/>
          <w:divBdr>
            <w:top w:val="none" w:sz="0" w:space="0" w:color="auto"/>
            <w:left w:val="none" w:sz="0" w:space="0" w:color="auto"/>
            <w:bottom w:val="none" w:sz="0" w:space="0" w:color="auto"/>
            <w:right w:val="none" w:sz="0" w:space="0" w:color="auto"/>
          </w:divBdr>
        </w:div>
        <w:div w:id="1985356724">
          <w:marLeft w:val="0"/>
          <w:marRight w:val="0"/>
          <w:marTop w:val="0"/>
          <w:marBottom w:val="0"/>
          <w:divBdr>
            <w:top w:val="none" w:sz="0" w:space="0" w:color="auto"/>
            <w:left w:val="none" w:sz="0" w:space="0" w:color="auto"/>
            <w:bottom w:val="none" w:sz="0" w:space="0" w:color="auto"/>
            <w:right w:val="none" w:sz="0" w:space="0" w:color="auto"/>
          </w:divBdr>
        </w:div>
        <w:div w:id="1283654796">
          <w:marLeft w:val="0"/>
          <w:marRight w:val="0"/>
          <w:marTop w:val="0"/>
          <w:marBottom w:val="0"/>
          <w:divBdr>
            <w:top w:val="none" w:sz="0" w:space="0" w:color="auto"/>
            <w:left w:val="none" w:sz="0" w:space="0" w:color="auto"/>
            <w:bottom w:val="none" w:sz="0" w:space="0" w:color="auto"/>
            <w:right w:val="none" w:sz="0" w:space="0" w:color="auto"/>
          </w:divBdr>
        </w:div>
        <w:div w:id="2130124791">
          <w:marLeft w:val="0"/>
          <w:marRight w:val="0"/>
          <w:marTop w:val="0"/>
          <w:marBottom w:val="0"/>
          <w:divBdr>
            <w:top w:val="none" w:sz="0" w:space="0" w:color="auto"/>
            <w:left w:val="none" w:sz="0" w:space="0" w:color="auto"/>
            <w:bottom w:val="none" w:sz="0" w:space="0" w:color="auto"/>
            <w:right w:val="none" w:sz="0" w:space="0" w:color="auto"/>
          </w:divBdr>
        </w:div>
        <w:div w:id="1601184190">
          <w:marLeft w:val="0"/>
          <w:marRight w:val="0"/>
          <w:marTop w:val="0"/>
          <w:marBottom w:val="0"/>
          <w:divBdr>
            <w:top w:val="none" w:sz="0" w:space="0" w:color="auto"/>
            <w:left w:val="none" w:sz="0" w:space="0" w:color="auto"/>
            <w:bottom w:val="none" w:sz="0" w:space="0" w:color="auto"/>
            <w:right w:val="none" w:sz="0" w:space="0" w:color="auto"/>
          </w:divBdr>
        </w:div>
        <w:div w:id="322124059">
          <w:marLeft w:val="0"/>
          <w:marRight w:val="0"/>
          <w:marTop w:val="0"/>
          <w:marBottom w:val="0"/>
          <w:divBdr>
            <w:top w:val="none" w:sz="0" w:space="0" w:color="auto"/>
            <w:left w:val="none" w:sz="0" w:space="0" w:color="auto"/>
            <w:bottom w:val="none" w:sz="0" w:space="0" w:color="auto"/>
            <w:right w:val="none" w:sz="0" w:space="0" w:color="auto"/>
          </w:divBdr>
        </w:div>
        <w:div w:id="1597666099">
          <w:marLeft w:val="0"/>
          <w:marRight w:val="0"/>
          <w:marTop w:val="0"/>
          <w:marBottom w:val="0"/>
          <w:divBdr>
            <w:top w:val="none" w:sz="0" w:space="0" w:color="auto"/>
            <w:left w:val="none" w:sz="0" w:space="0" w:color="auto"/>
            <w:bottom w:val="none" w:sz="0" w:space="0" w:color="auto"/>
            <w:right w:val="none" w:sz="0" w:space="0" w:color="auto"/>
          </w:divBdr>
        </w:div>
        <w:div w:id="227305251">
          <w:marLeft w:val="0"/>
          <w:marRight w:val="0"/>
          <w:marTop w:val="0"/>
          <w:marBottom w:val="0"/>
          <w:divBdr>
            <w:top w:val="none" w:sz="0" w:space="0" w:color="auto"/>
            <w:left w:val="none" w:sz="0" w:space="0" w:color="auto"/>
            <w:bottom w:val="none" w:sz="0" w:space="0" w:color="auto"/>
            <w:right w:val="none" w:sz="0" w:space="0" w:color="auto"/>
          </w:divBdr>
        </w:div>
        <w:div w:id="1216430342">
          <w:marLeft w:val="0"/>
          <w:marRight w:val="0"/>
          <w:marTop w:val="0"/>
          <w:marBottom w:val="0"/>
          <w:divBdr>
            <w:top w:val="none" w:sz="0" w:space="0" w:color="auto"/>
            <w:left w:val="none" w:sz="0" w:space="0" w:color="auto"/>
            <w:bottom w:val="none" w:sz="0" w:space="0" w:color="auto"/>
            <w:right w:val="none" w:sz="0" w:space="0" w:color="auto"/>
          </w:divBdr>
        </w:div>
        <w:div w:id="417599547">
          <w:marLeft w:val="0"/>
          <w:marRight w:val="0"/>
          <w:marTop w:val="0"/>
          <w:marBottom w:val="0"/>
          <w:divBdr>
            <w:top w:val="none" w:sz="0" w:space="0" w:color="auto"/>
            <w:left w:val="none" w:sz="0" w:space="0" w:color="auto"/>
            <w:bottom w:val="none" w:sz="0" w:space="0" w:color="auto"/>
            <w:right w:val="none" w:sz="0" w:space="0" w:color="auto"/>
          </w:divBdr>
        </w:div>
        <w:div w:id="1017463680">
          <w:marLeft w:val="0"/>
          <w:marRight w:val="0"/>
          <w:marTop w:val="0"/>
          <w:marBottom w:val="0"/>
          <w:divBdr>
            <w:top w:val="none" w:sz="0" w:space="0" w:color="auto"/>
            <w:left w:val="none" w:sz="0" w:space="0" w:color="auto"/>
            <w:bottom w:val="none" w:sz="0" w:space="0" w:color="auto"/>
            <w:right w:val="none" w:sz="0" w:space="0" w:color="auto"/>
          </w:divBdr>
        </w:div>
        <w:div w:id="416294317">
          <w:marLeft w:val="0"/>
          <w:marRight w:val="0"/>
          <w:marTop w:val="0"/>
          <w:marBottom w:val="0"/>
          <w:divBdr>
            <w:top w:val="none" w:sz="0" w:space="0" w:color="auto"/>
            <w:left w:val="none" w:sz="0" w:space="0" w:color="auto"/>
            <w:bottom w:val="none" w:sz="0" w:space="0" w:color="auto"/>
            <w:right w:val="none" w:sz="0" w:space="0" w:color="auto"/>
          </w:divBdr>
        </w:div>
        <w:div w:id="2142264198">
          <w:marLeft w:val="0"/>
          <w:marRight w:val="0"/>
          <w:marTop w:val="0"/>
          <w:marBottom w:val="0"/>
          <w:divBdr>
            <w:top w:val="none" w:sz="0" w:space="0" w:color="auto"/>
            <w:left w:val="none" w:sz="0" w:space="0" w:color="auto"/>
            <w:bottom w:val="none" w:sz="0" w:space="0" w:color="auto"/>
            <w:right w:val="none" w:sz="0" w:space="0" w:color="auto"/>
          </w:divBdr>
        </w:div>
        <w:div w:id="1013458827">
          <w:marLeft w:val="0"/>
          <w:marRight w:val="0"/>
          <w:marTop w:val="0"/>
          <w:marBottom w:val="0"/>
          <w:divBdr>
            <w:top w:val="none" w:sz="0" w:space="0" w:color="auto"/>
            <w:left w:val="none" w:sz="0" w:space="0" w:color="auto"/>
            <w:bottom w:val="none" w:sz="0" w:space="0" w:color="auto"/>
            <w:right w:val="none" w:sz="0" w:space="0" w:color="auto"/>
          </w:divBdr>
        </w:div>
        <w:div w:id="1514606278">
          <w:marLeft w:val="0"/>
          <w:marRight w:val="0"/>
          <w:marTop w:val="0"/>
          <w:marBottom w:val="0"/>
          <w:divBdr>
            <w:top w:val="none" w:sz="0" w:space="0" w:color="auto"/>
            <w:left w:val="none" w:sz="0" w:space="0" w:color="auto"/>
            <w:bottom w:val="none" w:sz="0" w:space="0" w:color="auto"/>
            <w:right w:val="none" w:sz="0" w:space="0" w:color="auto"/>
          </w:divBdr>
          <w:divsChild>
            <w:div w:id="30350784">
              <w:marLeft w:val="-75"/>
              <w:marRight w:val="0"/>
              <w:marTop w:val="30"/>
              <w:marBottom w:val="30"/>
              <w:divBdr>
                <w:top w:val="none" w:sz="0" w:space="0" w:color="auto"/>
                <w:left w:val="none" w:sz="0" w:space="0" w:color="auto"/>
                <w:bottom w:val="none" w:sz="0" w:space="0" w:color="auto"/>
                <w:right w:val="none" w:sz="0" w:space="0" w:color="auto"/>
              </w:divBdr>
              <w:divsChild>
                <w:div w:id="1140611199">
                  <w:marLeft w:val="0"/>
                  <w:marRight w:val="0"/>
                  <w:marTop w:val="0"/>
                  <w:marBottom w:val="0"/>
                  <w:divBdr>
                    <w:top w:val="none" w:sz="0" w:space="0" w:color="auto"/>
                    <w:left w:val="none" w:sz="0" w:space="0" w:color="auto"/>
                    <w:bottom w:val="none" w:sz="0" w:space="0" w:color="auto"/>
                    <w:right w:val="none" w:sz="0" w:space="0" w:color="auto"/>
                  </w:divBdr>
                  <w:divsChild>
                    <w:div w:id="547374523">
                      <w:marLeft w:val="0"/>
                      <w:marRight w:val="0"/>
                      <w:marTop w:val="0"/>
                      <w:marBottom w:val="0"/>
                      <w:divBdr>
                        <w:top w:val="none" w:sz="0" w:space="0" w:color="auto"/>
                        <w:left w:val="none" w:sz="0" w:space="0" w:color="auto"/>
                        <w:bottom w:val="none" w:sz="0" w:space="0" w:color="auto"/>
                        <w:right w:val="none" w:sz="0" w:space="0" w:color="auto"/>
                      </w:divBdr>
                    </w:div>
                  </w:divsChild>
                </w:div>
                <w:div w:id="1843469021">
                  <w:marLeft w:val="0"/>
                  <w:marRight w:val="0"/>
                  <w:marTop w:val="0"/>
                  <w:marBottom w:val="0"/>
                  <w:divBdr>
                    <w:top w:val="none" w:sz="0" w:space="0" w:color="auto"/>
                    <w:left w:val="none" w:sz="0" w:space="0" w:color="auto"/>
                    <w:bottom w:val="none" w:sz="0" w:space="0" w:color="auto"/>
                    <w:right w:val="none" w:sz="0" w:space="0" w:color="auto"/>
                  </w:divBdr>
                  <w:divsChild>
                    <w:div w:id="878473537">
                      <w:marLeft w:val="0"/>
                      <w:marRight w:val="0"/>
                      <w:marTop w:val="0"/>
                      <w:marBottom w:val="0"/>
                      <w:divBdr>
                        <w:top w:val="none" w:sz="0" w:space="0" w:color="auto"/>
                        <w:left w:val="none" w:sz="0" w:space="0" w:color="auto"/>
                        <w:bottom w:val="none" w:sz="0" w:space="0" w:color="auto"/>
                        <w:right w:val="none" w:sz="0" w:space="0" w:color="auto"/>
                      </w:divBdr>
                    </w:div>
                  </w:divsChild>
                </w:div>
                <w:div w:id="2059429764">
                  <w:marLeft w:val="0"/>
                  <w:marRight w:val="0"/>
                  <w:marTop w:val="0"/>
                  <w:marBottom w:val="0"/>
                  <w:divBdr>
                    <w:top w:val="none" w:sz="0" w:space="0" w:color="auto"/>
                    <w:left w:val="none" w:sz="0" w:space="0" w:color="auto"/>
                    <w:bottom w:val="none" w:sz="0" w:space="0" w:color="auto"/>
                    <w:right w:val="none" w:sz="0" w:space="0" w:color="auto"/>
                  </w:divBdr>
                  <w:divsChild>
                    <w:div w:id="229661052">
                      <w:marLeft w:val="0"/>
                      <w:marRight w:val="0"/>
                      <w:marTop w:val="0"/>
                      <w:marBottom w:val="0"/>
                      <w:divBdr>
                        <w:top w:val="none" w:sz="0" w:space="0" w:color="auto"/>
                        <w:left w:val="none" w:sz="0" w:space="0" w:color="auto"/>
                        <w:bottom w:val="none" w:sz="0" w:space="0" w:color="auto"/>
                        <w:right w:val="none" w:sz="0" w:space="0" w:color="auto"/>
                      </w:divBdr>
                    </w:div>
                  </w:divsChild>
                </w:div>
                <w:div w:id="1820729365">
                  <w:marLeft w:val="0"/>
                  <w:marRight w:val="0"/>
                  <w:marTop w:val="0"/>
                  <w:marBottom w:val="0"/>
                  <w:divBdr>
                    <w:top w:val="none" w:sz="0" w:space="0" w:color="auto"/>
                    <w:left w:val="none" w:sz="0" w:space="0" w:color="auto"/>
                    <w:bottom w:val="none" w:sz="0" w:space="0" w:color="auto"/>
                    <w:right w:val="none" w:sz="0" w:space="0" w:color="auto"/>
                  </w:divBdr>
                  <w:divsChild>
                    <w:div w:id="1728720420">
                      <w:marLeft w:val="0"/>
                      <w:marRight w:val="0"/>
                      <w:marTop w:val="0"/>
                      <w:marBottom w:val="0"/>
                      <w:divBdr>
                        <w:top w:val="none" w:sz="0" w:space="0" w:color="auto"/>
                        <w:left w:val="none" w:sz="0" w:space="0" w:color="auto"/>
                        <w:bottom w:val="none" w:sz="0" w:space="0" w:color="auto"/>
                        <w:right w:val="none" w:sz="0" w:space="0" w:color="auto"/>
                      </w:divBdr>
                    </w:div>
                    <w:div w:id="836463448">
                      <w:marLeft w:val="0"/>
                      <w:marRight w:val="0"/>
                      <w:marTop w:val="0"/>
                      <w:marBottom w:val="0"/>
                      <w:divBdr>
                        <w:top w:val="none" w:sz="0" w:space="0" w:color="auto"/>
                        <w:left w:val="none" w:sz="0" w:space="0" w:color="auto"/>
                        <w:bottom w:val="none" w:sz="0" w:space="0" w:color="auto"/>
                        <w:right w:val="none" w:sz="0" w:space="0" w:color="auto"/>
                      </w:divBdr>
                    </w:div>
                    <w:div w:id="939294582">
                      <w:marLeft w:val="0"/>
                      <w:marRight w:val="0"/>
                      <w:marTop w:val="0"/>
                      <w:marBottom w:val="0"/>
                      <w:divBdr>
                        <w:top w:val="none" w:sz="0" w:space="0" w:color="auto"/>
                        <w:left w:val="none" w:sz="0" w:space="0" w:color="auto"/>
                        <w:bottom w:val="none" w:sz="0" w:space="0" w:color="auto"/>
                        <w:right w:val="none" w:sz="0" w:space="0" w:color="auto"/>
                      </w:divBdr>
                    </w:div>
                    <w:div w:id="308173826">
                      <w:marLeft w:val="0"/>
                      <w:marRight w:val="0"/>
                      <w:marTop w:val="0"/>
                      <w:marBottom w:val="0"/>
                      <w:divBdr>
                        <w:top w:val="none" w:sz="0" w:space="0" w:color="auto"/>
                        <w:left w:val="none" w:sz="0" w:space="0" w:color="auto"/>
                        <w:bottom w:val="none" w:sz="0" w:space="0" w:color="auto"/>
                        <w:right w:val="none" w:sz="0" w:space="0" w:color="auto"/>
                      </w:divBdr>
                    </w:div>
                  </w:divsChild>
                </w:div>
                <w:div w:id="782966265">
                  <w:marLeft w:val="0"/>
                  <w:marRight w:val="0"/>
                  <w:marTop w:val="0"/>
                  <w:marBottom w:val="0"/>
                  <w:divBdr>
                    <w:top w:val="none" w:sz="0" w:space="0" w:color="auto"/>
                    <w:left w:val="none" w:sz="0" w:space="0" w:color="auto"/>
                    <w:bottom w:val="none" w:sz="0" w:space="0" w:color="auto"/>
                    <w:right w:val="none" w:sz="0" w:space="0" w:color="auto"/>
                  </w:divBdr>
                  <w:divsChild>
                    <w:div w:id="1752047920">
                      <w:marLeft w:val="0"/>
                      <w:marRight w:val="0"/>
                      <w:marTop w:val="0"/>
                      <w:marBottom w:val="0"/>
                      <w:divBdr>
                        <w:top w:val="none" w:sz="0" w:space="0" w:color="auto"/>
                        <w:left w:val="none" w:sz="0" w:space="0" w:color="auto"/>
                        <w:bottom w:val="none" w:sz="0" w:space="0" w:color="auto"/>
                        <w:right w:val="none" w:sz="0" w:space="0" w:color="auto"/>
                      </w:divBdr>
                    </w:div>
                    <w:div w:id="1239900114">
                      <w:marLeft w:val="0"/>
                      <w:marRight w:val="0"/>
                      <w:marTop w:val="0"/>
                      <w:marBottom w:val="0"/>
                      <w:divBdr>
                        <w:top w:val="none" w:sz="0" w:space="0" w:color="auto"/>
                        <w:left w:val="none" w:sz="0" w:space="0" w:color="auto"/>
                        <w:bottom w:val="none" w:sz="0" w:space="0" w:color="auto"/>
                        <w:right w:val="none" w:sz="0" w:space="0" w:color="auto"/>
                      </w:divBdr>
                    </w:div>
                  </w:divsChild>
                </w:div>
                <w:div w:id="2114784352">
                  <w:marLeft w:val="0"/>
                  <w:marRight w:val="0"/>
                  <w:marTop w:val="0"/>
                  <w:marBottom w:val="0"/>
                  <w:divBdr>
                    <w:top w:val="none" w:sz="0" w:space="0" w:color="auto"/>
                    <w:left w:val="none" w:sz="0" w:space="0" w:color="auto"/>
                    <w:bottom w:val="none" w:sz="0" w:space="0" w:color="auto"/>
                    <w:right w:val="none" w:sz="0" w:space="0" w:color="auto"/>
                  </w:divBdr>
                  <w:divsChild>
                    <w:div w:id="1535342746">
                      <w:marLeft w:val="0"/>
                      <w:marRight w:val="0"/>
                      <w:marTop w:val="0"/>
                      <w:marBottom w:val="0"/>
                      <w:divBdr>
                        <w:top w:val="none" w:sz="0" w:space="0" w:color="auto"/>
                        <w:left w:val="none" w:sz="0" w:space="0" w:color="auto"/>
                        <w:bottom w:val="none" w:sz="0" w:space="0" w:color="auto"/>
                        <w:right w:val="none" w:sz="0" w:space="0" w:color="auto"/>
                      </w:divBdr>
                    </w:div>
                    <w:div w:id="1341732504">
                      <w:marLeft w:val="0"/>
                      <w:marRight w:val="0"/>
                      <w:marTop w:val="0"/>
                      <w:marBottom w:val="0"/>
                      <w:divBdr>
                        <w:top w:val="none" w:sz="0" w:space="0" w:color="auto"/>
                        <w:left w:val="none" w:sz="0" w:space="0" w:color="auto"/>
                        <w:bottom w:val="none" w:sz="0" w:space="0" w:color="auto"/>
                        <w:right w:val="none" w:sz="0" w:space="0" w:color="auto"/>
                      </w:divBdr>
                    </w:div>
                  </w:divsChild>
                </w:div>
                <w:div w:id="2082367420">
                  <w:marLeft w:val="0"/>
                  <w:marRight w:val="0"/>
                  <w:marTop w:val="0"/>
                  <w:marBottom w:val="0"/>
                  <w:divBdr>
                    <w:top w:val="none" w:sz="0" w:space="0" w:color="auto"/>
                    <w:left w:val="none" w:sz="0" w:space="0" w:color="auto"/>
                    <w:bottom w:val="none" w:sz="0" w:space="0" w:color="auto"/>
                    <w:right w:val="none" w:sz="0" w:space="0" w:color="auto"/>
                  </w:divBdr>
                  <w:divsChild>
                    <w:div w:id="1062486068">
                      <w:marLeft w:val="0"/>
                      <w:marRight w:val="0"/>
                      <w:marTop w:val="0"/>
                      <w:marBottom w:val="0"/>
                      <w:divBdr>
                        <w:top w:val="none" w:sz="0" w:space="0" w:color="auto"/>
                        <w:left w:val="none" w:sz="0" w:space="0" w:color="auto"/>
                        <w:bottom w:val="none" w:sz="0" w:space="0" w:color="auto"/>
                        <w:right w:val="none" w:sz="0" w:space="0" w:color="auto"/>
                      </w:divBdr>
                    </w:div>
                    <w:div w:id="927229932">
                      <w:marLeft w:val="0"/>
                      <w:marRight w:val="0"/>
                      <w:marTop w:val="0"/>
                      <w:marBottom w:val="0"/>
                      <w:divBdr>
                        <w:top w:val="none" w:sz="0" w:space="0" w:color="auto"/>
                        <w:left w:val="none" w:sz="0" w:space="0" w:color="auto"/>
                        <w:bottom w:val="none" w:sz="0" w:space="0" w:color="auto"/>
                        <w:right w:val="none" w:sz="0" w:space="0" w:color="auto"/>
                      </w:divBdr>
                    </w:div>
                    <w:div w:id="2048211784">
                      <w:marLeft w:val="0"/>
                      <w:marRight w:val="0"/>
                      <w:marTop w:val="0"/>
                      <w:marBottom w:val="0"/>
                      <w:divBdr>
                        <w:top w:val="none" w:sz="0" w:space="0" w:color="auto"/>
                        <w:left w:val="none" w:sz="0" w:space="0" w:color="auto"/>
                        <w:bottom w:val="none" w:sz="0" w:space="0" w:color="auto"/>
                        <w:right w:val="none" w:sz="0" w:space="0" w:color="auto"/>
                      </w:divBdr>
                    </w:div>
                    <w:div w:id="1287128705">
                      <w:marLeft w:val="0"/>
                      <w:marRight w:val="0"/>
                      <w:marTop w:val="0"/>
                      <w:marBottom w:val="0"/>
                      <w:divBdr>
                        <w:top w:val="none" w:sz="0" w:space="0" w:color="auto"/>
                        <w:left w:val="none" w:sz="0" w:space="0" w:color="auto"/>
                        <w:bottom w:val="none" w:sz="0" w:space="0" w:color="auto"/>
                        <w:right w:val="none" w:sz="0" w:space="0" w:color="auto"/>
                      </w:divBdr>
                    </w:div>
                  </w:divsChild>
                </w:div>
                <w:div w:id="516313800">
                  <w:marLeft w:val="0"/>
                  <w:marRight w:val="0"/>
                  <w:marTop w:val="0"/>
                  <w:marBottom w:val="0"/>
                  <w:divBdr>
                    <w:top w:val="none" w:sz="0" w:space="0" w:color="auto"/>
                    <w:left w:val="none" w:sz="0" w:space="0" w:color="auto"/>
                    <w:bottom w:val="none" w:sz="0" w:space="0" w:color="auto"/>
                    <w:right w:val="none" w:sz="0" w:space="0" w:color="auto"/>
                  </w:divBdr>
                  <w:divsChild>
                    <w:div w:id="982807295">
                      <w:marLeft w:val="0"/>
                      <w:marRight w:val="0"/>
                      <w:marTop w:val="0"/>
                      <w:marBottom w:val="0"/>
                      <w:divBdr>
                        <w:top w:val="none" w:sz="0" w:space="0" w:color="auto"/>
                        <w:left w:val="none" w:sz="0" w:space="0" w:color="auto"/>
                        <w:bottom w:val="none" w:sz="0" w:space="0" w:color="auto"/>
                        <w:right w:val="none" w:sz="0" w:space="0" w:color="auto"/>
                      </w:divBdr>
                    </w:div>
                    <w:div w:id="1550217448">
                      <w:marLeft w:val="0"/>
                      <w:marRight w:val="0"/>
                      <w:marTop w:val="0"/>
                      <w:marBottom w:val="0"/>
                      <w:divBdr>
                        <w:top w:val="none" w:sz="0" w:space="0" w:color="auto"/>
                        <w:left w:val="none" w:sz="0" w:space="0" w:color="auto"/>
                        <w:bottom w:val="none" w:sz="0" w:space="0" w:color="auto"/>
                        <w:right w:val="none" w:sz="0" w:space="0" w:color="auto"/>
                      </w:divBdr>
                    </w:div>
                  </w:divsChild>
                </w:div>
                <w:div w:id="1743261461">
                  <w:marLeft w:val="0"/>
                  <w:marRight w:val="0"/>
                  <w:marTop w:val="0"/>
                  <w:marBottom w:val="0"/>
                  <w:divBdr>
                    <w:top w:val="none" w:sz="0" w:space="0" w:color="auto"/>
                    <w:left w:val="none" w:sz="0" w:space="0" w:color="auto"/>
                    <w:bottom w:val="none" w:sz="0" w:space="0" w:color="auto"/>
                    <w:right w:val="none" w:sz="0" w:space="0" w:color="auto"/>
                  </w:divBdr>
                  <w:divsChild>
                    <w:div w:id="1525557415">
                      <w:marLeft w:val="0"/>
                      <w:marRight w:val="0"/>
                      <w:marTop w:val="0"/>
                      <w:marBottom w:val="0"/>
                      <w:divBdr>
                        <w:top w:val="none" w:sz="0" w:space="0" w:color="auto"/>
                        <w:left w:val="none" w:sz="0" w:space="0" w:color="auto"/>
                        <w:bottom w:val="none" w:sz="0" w:space="0" w:color="auto"/>
                        <w:right w:val="none" w:sz="0" w:space="0" w:color="auto"/>
                      </w:divBdr>
                    </w:div>
                    <w:div w:id="834805791">
                      <w:marLeft w:val="0"/>
                      <w:marRight w:val="0"/>
                      <w:marTop w:val="0"/>
                      <w:marBottom w:val="0"/>
                      <w:divBdr>
                        <w:top w:val="none" w:sz="0" w:space="0" w:color="auto"/>
                        <w:left w:val="none" w:sz="0" w:space="0" w:color="auto"/>
                        <w:bottom w:val="none" w:sz="0" w:space="0" w:color="auto"/>
                        <w:right w:val="none" w:sz="0" w:space="0" w:color="auto"/>
                      </w:divBdr>
                    </w:div>
                  </w:divsChild>
                </w:div>
                <w:div w:id="2119179176">
                  <w:marLeft w:val="0"/>
                  <w:marRight w:val="0"/>
                  <w:marTop w:val="0"/>
                  <w:marBottom w:val="0"/>
                  <w:divBdr>
                    <w:top w:val="none" w:sz="0" w:space="0" w:color="auto"/>
                    <w:left w:val="none" w:sz="0" w:space="0" w:color="auto"/>
                    <w:bottom w:val="none" w:sz="0" w:space="0" w:color="auto"/>
                    <w:right w:val="none" w:sz="0" w:space="0" w:color="auto"/>
                  </w:divBdr>
                  <w:divsChild>
                    <w:div w:id="422917601">
                      <w:marLeft w:val="0"/>
                      <w:marRight w:val="0"/>
                      <w:marTop w:val="0"/>
                      <w:marBottom w:val="0"/>
                      <w:divBdr>
                        <w:top w:val="none" w:sz="0" w:space="0" w:color="auto"/>
                        <w:left w:val="none" w:sz="0" w:space="0" w:color="auto"/>
                        <w:bottom w:val="none" w:sz="0" w:space="0" w:color="auto"/>
                        <w:right w:val="none" w:sz="0" w:space="0" w:color="auto"/>
                      </w:divBdr>
                    </w:div>
                    <w:div w:id="95486679">
                      <w:marLeft w:val="0"/>
                      <w:marRight w:val="0"/>
                      <w:marTop w:val="0"/>
                      <w:marBottom w:val="0"/>
                      <w:divBdr>
                        <w:top w:val="none" w:sz="0" w:space="0" w:color="auto"/>
                        <w:left w:val="none" w:sz="0" w:space="0" w:color="auto"/>
                        <w:bottom w:val="none" w:sz="0" w:space="0" w:color="auto"/>
                        <w:right w:val="none" w:sz="0" w:space="0" w:color="auto"/>
                      </w:divBdr>
                    </w:div>
                  </w:divsChild>
                </w:div>
                <w:div w:id="1118790702">
                  <w:marLeft w:val="0"/>
                  <w:marRight w:val="0"/>
                  <w:marTop w:val="0"/>
                  <w:marBottom w:val="0"/>
                  <w:divBdr>
                    <w:top w:val="none" w:sz="0" w:space="0" w:color="auto"/>
                    <w:left w:val="none" w:sz="0" w:space="0" w:color="auto"/>
                    <w:bottom w:val="none" w:sz="0" w:space="0" w:color="auto"/>
                    <w:right w:val="none" w:sz="0" w:space="0" w:color="auto"/>
                  </w:divBdr>
                  <w:divsChild>
                    <w:div w:id="388001172">
                      <w:marLeft w:val="0"/>
                      <w:marRight w:val="0"/>
                      <w:marTop w:val="0"/>
                      <w:marBottom w:val="0"/>
                      <w:divBdr>
                        <w:top w:val="none" w:sz="0" w:space="0" w:color="auto"/>
                        <w:left w:val="none" w:sz="0" w:space="0" w:color="auto"/>
                        <w:bottom w:val="none" w:sz="0" w:space="0" w:color="auto"/>
                        <w:right w:val="none" w:sz="0" w:space="0" w:color="auto"/>
                      </w:divBdr>
                    </w:div>
                    <w:div w:id="1899516601">
                      <w:marLeft w:val="0"/>
                      <w:marRight w:val="0"/>
                      <w:marTop w:val="0"/>
                      <w:marBottom w:val="0"/>
                      <w:divBdr>
                        <w:top w:val="none" w:sz="0" w:space="0" w:color="auto"/>
                        <w:left w:val="none" w:sz="0" w:space="0" w:color="auto"/>
                        <w:bottom w:val="none" w:sz="0" w:space="0" w:color="auto"/>
                        <w:right w:val="none" w:sz="0" w:space="0" w:color="auto"/>
                      </w:divBdr>
                    </w:div>
                    <w:div w:id="732511004">
                      <w:marLeft w:val="0"/>
                      <w:marRight w:val="0"/>
                      <w:marTop w:val="0"/>
                      <w:marBottom w:val="0"/>
                      <w:divBdr>
                        <w:top w:val="none" w:sz="0" w:space="0" w:color="auto"/>
                        <w:left w:val="none" w:sz="0" w:space="0" w:color="auto"/>
                        <w:bottom w:val="none" w:sz="0" w:space="0" w:color="auto"/>
                        <w:right w:val="none" w:sz="0" w:space="0" w:color="auto"/>
                      </w:divBdr>
                    </w:div>
                  </w:divsChild>
                </w:div>
                <w:div w:id="669985419">
                  <w:marLeft w:val="0"/>
                  <w:marRight w:val="0"/>
                  <w:marTop w:val="0"/>
                  <w:marBottom w:val="0"/>
                  <w:divBdr>
                    <w:top w:val="none" w:sz="0" w:space="0" w:color="auto"/>
                    <w:left w:val="none" w:sz="0" w:space="0" w:color="auto"/>
                    <w:bottom w:val="none" w:sz="0" w:space="0" w:color="auto"/>
                    <w:right w:val="none" w:sz="0" w:space="0" w:color="auto"/>
                  </w:divBdr>
                  <w:divsChild>
                    <w:div w:id="1467549967">
                      <w:marLeft w:val="0"/>
                      <w:marRight w:val="0"/>
                      <w:marTop w:val="0"/>
                      <w:marBottom w:val="0"/>
                      <w:divBdr>
                        <w:top w:val="none" w:sz="0" w:space="0" w:color="auto"/>
                        <w:left w:val="none" w:sz="0" w:space="0" w:color="auto"/>
                        <w:bottom w:val="none" w:sz="0" w:space="0" w:color="auto"/>
                        <w:right w:val="none" w:sz="0" w:space="0" w:color="auto"/>
                      </w:divBdr>
                    </w:div>
                    <w:div w:id="34216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14929">
          <w:marLeft w:val="0"/>
          <w:marRight w:val="0"/>
          <w:marTop w:val="0"/>
          <w:marBottom w:val="0"/>
          <w:divBdr>
            <w:top w:val="none" w:sz="0" w:space="0" w:color="auto"/>
            <w:left w:val="none" w:sz="0" w:space="0" w:color="auto"/>
            <w:bottom w:val="none" w:sz="0" w:space="0" w:color="auto"/>
            <w:right w:val="none" w:sz="0" w:space="0" w:color="auto"/>
          </w:divBdr>
        </w:div>
        <w:div w:id="1864006589">
          <w:marLeft w:val="0"/>
          <w:marRight w:val="0"/>
          <w:marTop w:val="0"/>
          <w:marBottom w:val="0"/>
          <w:divBdr>
            <w:top w:val="none" w:sz="0" w:space="0" w:color="auto"/>
            <w:left w:val="none" w:sz="0" w:space="0" w:color="auto"/>
            <w:bottom w:val="none" w:sz="0" w:space="0" w:color="auto"/>
            <w:right w:val="none" w:sz="0" w:space="0" w:color="auto"/>
          </w:divBdr>
        </w:div>
        <w:div w:id="533811790">
          <w:marLeft w:val="0"/>
          <w:marRight w:val="0"/>
          <w:marTop w:val="0"/>
          <w:marBottom w:val="0"/>
          <w:divBdr>
            <w:top w:val="none" w:sz="0" w:space="0" w:color="auto"/>
            <w:left w:val="none" w:sz="0" w:space="0" w:color="auto"/>
            <w:bottom w:val="none" w:sz="0" w:space="0" w:color="auto"/>
            <w:right w:val="none" w:sz="0" w:space="0" w:color="auto"/>
          </w:divBdr>
        </w:div>
        <w:div w:id="617760966">
          <w:marLeft w:val="0"/>
          <w:marRight w:val="0"/>
          <w:marTop w:val="0"/>
          <w:marBottom w:val="0"/>
          <w:divBdr>
            <w:top w:val="none" w:sz="0" w:space="0" w:color="auto"/>
            <w:left w:val="none" w:sz="0" w:space="0" w:color="auto"/>
            <w:bottom w:val="none" w:sz="0" w:space="0" w:color="auto"/>
            <w:right w:val="none" w:sz="0" w:space="0" w:color="auto"/>
          </w:divBdr>
        </w:div>
        <w:div w:id="2071800847">
          <w:marLeft w:val="0"/>
          <w:marRight w:val="0"/>
          <w:marTop w:val="0"/>
          <w:marBottom w:val="0"/>
          <w:divBdr>
            <w:top w:val="none" w:sz="0" w:space="0" w:color="auto"/>
            <w:left w:val="none" w:sz="0" w:space="0" w:color="auto"/>
            <w:bottom w:val="none" w:sz="0" w:space="0" w:color="auto"/>
            <w:right w:val="none" w:sz="0" w:space="0" w:color="auto"/>
          </w:divBdr>
        </w:div>
        <w:div w:id="1202982453">
          <w:marLeft w:val="0"/>
          <w:marRight w:val="0"/>
          <w:marTop w:val="0"/>
          <w:marBottom w:val="0"/>
          <w:divBdr>
            <w:top w:val="none" w:sz="0" w:space="0" w:color="auto"/>
            <w:left w:val="none" w:sz="0" w:space="0" w:color="auto"/>
            <w:bottom w:val="none" w:sz="0" w:space="0" w:color="auto"/>
            <w:right w:val="none" w:sz="0" w:space="0" w:color="auto"/>
          </w:divBdr>
        </w:div>
        <w:div w:id="304699214">
          <w:marLeft w:val="0"/>
          <w:marRight w:val="0"/>
          <w:marTop w:val="0"/>
          <w:marBottom w:val="0"/>
          <w:divBdr>
            <w:top w:val="none" w:sz="0" w:space="0" w:color="auto"/>
            <w:left w:val="none" w:sz="0" w:space="0" w:color="auto"/>
            <w:bottom w:val="none" w:sz="0" w:space="0" w:color="auto"/>
            <w:right w:val="none" w:sz="0" w:space="0" w:color="auto"/>
          </w:divBdr>
        </w:div>
        <w:div w:id="1911040099">
          <w:marLeft w:val="0"/>
          <w:marRight w:val="0"/>
          <w:marTop w:val="0"/>
          <w:marBottom w:val="0"/>
          <w:divBdr>
            <w:top w:val="none" w:sz="0" w:space="0" w:color="auto"/>
            <w:left w:val="none" w:sz="0" w:space="0" w:color="auto"/>
            <w:bottom w:val="none" w:sz="0" w:space="0" w:color="auto"/>
            <w:right w:val="none" w:sz="0" w:space="0" w:color="auto"/>
          </w:divBdr>
        </w:div>
        <w:div w:id="1676805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icould.com/buzz-qui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5</Pages>
  <Words>834</Words>
  <Characters>4756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French</dc:creator>
  <cp:keywords/>
  <dc:description/>
  <cp:lastModifiedBy>Charlotte Wale</cp:lastModifiedBy>
  <cp:revision>10</cp:revision>
  <dcterms:created xsi:type="dcterms:W3CDTF">2021-03-26T11:18:00Z</dcterms:created>
  <dcterms:modified xsi:type="dcterms:W3CDTF">2021-03-26T16:34:00Z</dcterms:modified>
</cp:coreProperties>
</file>